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ED4" w:rsidRDefault="004D7FCC">
      <w:pPr>
        <w:pStyle w:val="Style1"/>
        <w:widowControl/>
        <w:spacing w:line="240" w:lineRule="exact"/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p w:rsidR="001C1ED4" w:rsidRPr="002549AC" w:rsidRDefault="001C1ED4" w:rsidP="002A019F">
      <w:pPr>
        <w:pStyle w:val="Style1"/>
        <w:widowControl/>
        <w:spacing w:before="41"/>
        <w:rPr>
          <w:rStyle w:val="FontStyle33"/>
        </w:rPr>
      </w:pPr>
      <w:r w:rsidRPr="002549AC">
        <w:rPr>
          <w:rStyle w:val="FontStyle34"/>
          <w:sz w:val="28"/>
          <w:szCs w:val="28"/>
        </w:rPr>
        <w:t xml:space="preserve">Общество с ограниченной ответственностью </w:t>
      </w:r>
      <w:r w:rsidRPr="002549AC">
        <w:rPr>
          <w:rStyle w:val="FontStyle33"/>
        </w:rPr>
        <w:t>«</w:t>
      </w:r>
      <w:r w:rsidR="002A019F" w:rsidRPr="002549AC">
        <w:rPr>
          <w:rStyle w:val="FontStyle33"/>
        </w:rPr>
        <w:t>Азимут</w:t>
      </w:r>
      <w:r w:rsidRPr="002549AC">
        <w:rPr>
          <w:rStyle w:val="FontStyle33"/>
        </w:rPr>
        <w:t>»</w:t>
      </w:r>
    </w:p>
    <w:p w:rsidR="001C1ED4" w:rsidRDefault="001C1ED4" w:rsidP="002A019F">
      <w:pPr>
        <w:pStyle w:val="Style2"/>
        <w:widowControl/>
        <w:spacing w:before="158"/>
        <w:jc w:val="center"/>
        <w:rPr>
          <w:rStyle w:val="FontStyle31"/>
        </w:rPr>
      </w:pPr>
    </w:p>
    <w:p w:rsidR="001C1ED4" w:rsidRDefault="001C1ED4">
      <w:pPr>
        <w:pStyle w:val="Style4"/>
        <w:widowControl/>
        <w:spacing w:line="240" w:lineRule="exact"/>
        <w:rPr>
          <w:sz w:val="20"/>
          <w:szCs w:val="20"/>
        </w:rPr>
      </w:pPr>
    </w:p>
    <w:p w:rsidR="001C1ED4" w:rsidRDefault="001C1ED4">
      <w:pPr>
        <w:pStyle w:val="Style4"/>
        <w:widowControl/>
        <w:spacing w:line="240" w:lineRule="exact"/>
        <w:rPr>
          <w:sz w:val="20"/>
          <w:szCs w:val="20"/>
        </w:rPr>
      </w:pPr>
    </w:p>
    <w:p w:rsidR="001C1ED4" w:rsidRPr="002A019F" w:rsidRDefault="001C1ED4">
      <w:pPr>
        <w:pStyle w:val="Style4"/>
        <w:widowControl/>
        <w:tabs>
          <w:tab w:val="left" w:pos="6322"/>
        </w:tabs>
        <w:spacing w:before="82" w:line="274" w:lineRule="exact"/>
        <w:rPr>
          <w:rStyle w:val="FontStyle34"/>
        </w:rPr>
      </w:pPr>
      <w:r>
        <w:rPr>
          <w:rStyle w:val="FontStyle34"/>
        </w:rPr>
        <w:t xml:space="preserve">г. Курган, ул. </w:t>
      </w:r>
      <w:r w:rsidR="002A019F">
        <w:rPr>
          <w:rStyle w:val="FontStyle34"/>
        </w:rPr>
        <w:t>Куйбышева</w:t>
      </w:r>
      <w:r>
        <w:rPr>
          <w:rStyle w:val="FontStyle34"/>
        </w:rPr>
        <w:t xml:space="preserve">, </w:t>
      </w:r>
      <w:r w:rsidR="00BC4659">
        <w:rPr>
          <w:rStyle w:val="FontStyle34"/>
        </w:rPr>
        <w:t>д</w:t>
      </w:r>
      <w:r w:rsidR="00BC4659" w:rsidRPr="00BC4659">
        <w:rPr>
          <w:rStyle w:val="FontStyle34"/>
          <w:b/>
        </w:rPr>
        <w:t>.</w:t>
      </w:r>
      <w:r w:rsidR="00C87620">
        <w:rPr>
          <w:rStyle w:val="FontStyle34"/>
          <w:b/>
        </w:rPr>
        <w:t xml:space="preserve"> </w:t>
      </w:r>
      <w:r w:rsidR="002A019F" w:rsidRPr="00BC4659">
        <w:rPr>
          <w:rStyle w:val="FontStyle32"/>
          <w:b w:val="0"/>
        </w:rPr>
        <w:t>15</w:t>
      </w:r>
      <w:r w:rsidR="00BC4659" w:rsidRPr="00BC4659">
        <w:rPr>
          <w:rStyle w:val="FontStyle32"/>
          <w:b w:val="0"/>
        </w:rPr>
        <w:t xml:space="preserve">, </w:t>
      </w:r>
      <w:proofErr w:type="spellStart"/>
      <w:r w:rsidR="002A019F" w:rsidRPr="00BC4659">
        <w:rPr>
          <w:rStyle w:val="FontStyle32"/>
          <w:b w:val="0"/>
        </w:rPr>
        <w:t>пом</w:t>
      </w:r>
      <w:proofErr w:type="spellEnd"/>
      <w:r w:rsidR="002A019F" w:rsidRPr="00BC4659">
        <w:rPr>
          <w:rStyle w:val="FontStyle32"/>
          <w:b w:val="0"/>
        </w:rPr>
        <w:t>.</w:t>
      </w:r>
      <w:r w:rsidR="00C87620">
        <w:rPr>
          <w:rStyle w:val="FontStyle32"/>
          <w:b w:val="0"/>
        </w:rPr>
        <w:t xml:space="preserve"> </w:t>
      </w:r>
      <w:r w:rsidR="00BC4659" w:rsidRPr="00BC4659">
        <w:rPr>
          <w:rStyle w:val="FontStyle32"/>
          <w:b w:val="0"/>
        </w:rPr>
        <w:t>/</w:t>
      </w:r>
      <w:r w:rsidR="002A019F" w:rsidRPr="00BC4659">
        <w:rPr>
          <w:rStyle w:val="FontStyle32"/>
          <w:b w:val="0"/>
        </w:rPr>
        <w:t>1</w:t>
      </w:r>
      <w:r>
        <w:rPr>
          <w:rStyle w:val="FontStyle32"/>
          <w:b w:val="0"/>
          <w:bCs w:val="0"/>
          <w:sz w:val="20"/>
          <w:szCs w:val="20"/>
        </w:rPr>
        <w:tab/>
      </w:r>
      <w:r>
        <w:rPr>
          <w:rStyle w:val="FontStyle34"/>
        </w:rPr>
        <w:t>тел.8(3522)</w:t>
      </w:r>
      <w:r w:rsidR="002A019F" w:rsidRPr="002A019F">
        <w:rPr>
          <w:rStyle w:val="FontStyle34"/>
        </w:rPr>
        <w:t xml:space="preserve"> 64-11-15</w:t>
      </w:r>
    </w:p>
    <w:p w:rsidR="001C1ED4" w:rsidRPr="002A019F" w:rsidRDefault="001C1ED4">
      <w:pPr>
        <w:pStyle w:val="Style4"/>
        <w:widowControl/>
        <w:tabs>
          <w:tab w:val="left" w:pos="7272"/>
        </w:tabs>
        <w:spacing w:line="274" w:lineRule="exact"/>
        <w:rPr>
          <w:rStyle w:val="FontStyle34"/>
          <w:u w:val="single"/>
          <w:lang w:eastAsia="en-US"/>
        </w:rPr>
      </w:pPr>
      <w:proofErr w:type="gramStart"/>
      <w:r>
        <w:rPr>
          <w:rStyle w:val="FontStyle34"/>
          <w:lang w:val="en-US" w:eastAsia="en-US"/>
        </w:rPr>
        <w:t>e</w:t>
      </w:r>
      <w:r w:rsidRPr="002A019F">
        <w:rPr>
          <w:rStyle w:val="FontStyle34"/>
          <w:lang w:eastAsia="en-US"/>
        </w:rPr>
        <w:t>-</w:t>
      </w:r>
      <w:r>
        <w:rPr>
          <w:rStyle w:val="FontStyle34"/>
          <w:lang w:val="en-US" w:eastAsia="en-US"/>
        </w:rPr>
        <w:t>mail</w:t>
      </w:r>
      <w:proofErr w:type="gramEnd"/>
      <w:r w:rsidRPr="002A019F">
        <w:rPr>
          <w:rStyle w:val="FontStyle34"/>
          <w:lang w:eastAsia="en-US"/>
        </w:rPr>
        <w:t>:</w:t>
      </w:r>
      <w:hyperlink r:id="rId8" w:history="1">
        <w:r w:rsidR="002A019F" w:rsidRPr="00F11298">
          <w:rPr>
            <w:rStyle w:val="a7"/>
            <w:u w:val="none"/>
            <w:lang w:val="en-US" w:eastAsia="en-US"/>
          </w:rPr>
          <w:t>azimut</w:t>
        </w:r>
        <w:r w:rsidR="002A019F" w:rsidRPr="00F11298">
          <w:rPr>
            <w:rStyle w:val="a7"/>
            <w:u w:val="none"/>
            <w:lang w:eastAsia="en-US"/>
          </w:rPr>
          <w:t>_45@</w:t>
        </w:r>
        <w:r w:rsidR="002A019F" w:rsidRPr="00F11298">
          <w:rPr>
            <w:rStyle w:val="a7"/>
            <w:u w:val="none"/>
            <w:lang w:val="en-US" w:eastAsia="en-US"/>
          </w:rPr>
          <w:t>mail</w:t>
        </w:r>
        <w:r w:rsidR="002A019F" w:rsidRPr="00F11298">
          <w:rPr>
            <w:rStyle w:val="a7"/>
            <w:u w:val="none"/>
            <w:lang w:eastAsia="en-US"/>
          </w:rPr>
          <w:t>.</w:t>
        </w:r>
        <w:r w:rsidR="002A019F" w:rsidRPr="00F11298">
          <w:rPr>
            <w:rStyle w:val="a7"/>
            <w:u w:val="none"/>
            <w:lang w:val="en-US" w:eastAsia="en-US"/>
          </w:rPr>
          <w:t>ru</w:t>
        </w:r>
      </w:hyperlink>
      <w:r w:rsidR="00B63740">
        <w:rPr>
          <w:rStyle w:val="FontStyle34"/>
          <w:lang w:eastAsia="en-US"/>
        </w:rPr>
        <w:t xml:space="preserve">                                           8-905-851-89-79</w:t>
      </w:r>
    </w:p>
    <w:p w:rsidR="001C1ED4" w:rsidRDefault="001C1ED4">
      <w:pPr>
        <w:pStyle w:val="Style5"/>
        <w:widowControl/>
        <w:spacing w:line="240" w:lineRule="exact"/>
        <w:rPr>
          <w:sz w:val="20"/>
          <w:szCs w:val="20"/>
        </w:rPr>
      </w:pPr>
    </w:p>
    <w:p w:rsidR="001C1ED4" w:rsidRDefault="001C1ED4">
      <w:pPr>
        <w:pStyle w:val="Style5"/>
        <w:widowControl/>
        <w:spacing w:line="240" w:lineRule="exact"/>
        <w:rPr>
          <w:sz w:val="20"/>
          <w:szCs w:val="20"/>
        </w:rPr>
      </w:pPr>
    </w:p>
    <w:p w:rsidR="001C1ED4" w:rsidRDefault="001C1ED4">
      <w:pPr>
        <w:pStyle w:val="Style5"/>
        <w:widowControl/>
        <w:spacing w:line="240" w:lineRule="exact"/>
        <w:rPr>
          <w:sz w:val="20"/>
          <w:szCs w:val="20"/>
        </w:rPr>
      </w:pPr>
    </w:p>
    <w:p w:rsidR="001C1ED4" w:rsidRDefault="001C1ED4">
      <w:pPr>
        <w:pStyle w:val="Style5"/>
        <w:widowControl/>
        <w:spacing w:line="240" w:lineRule="exact"/>
        <w:rPr>
          <w:sz w:val="20"/>
          <w:szCs w:val="20"/>
        </w:rPr>
      </w:pPr>
    </w:p>
    <w:p w:rsidR="0026788F" w:rsidRDefault="0026788F">
      <w:pPr>
        <w:pStyle w:val="Style5"/>
        <w:widowControl/>
        <w:spacing w:line="240" w:lineRule="exact"/>
        <w:rPr>
          <w:sz w:val="20"/>
          <w:szCs w:val="20"/>
        </w:rPr>
      </w:pPr>
    </w:p>
    <w:p w:rsidR="0026788F" w:rsidRDefault="0026788F">
      <w:pPr>
        <w:pStyle w:val="Style5"/>
        <w:widowControl/>
        <w:spacing w:line="240" w:lineRule="exact"/>
        <w:rPr>
          <w:sz w:val="20"/>
          <w:szCs w:val="20"/>
        </w:rPr>
      </w:pPr>
    </w:p>
    <w:p w:rsidR="00464BA8" w:rsidRPr="00464BA8" w:rsidRDefault="00464BA8" w:rsidP="00464BA8">
      <w:pPr>
        <w:pStyle w:val="Style5"/>
        <w:widowControl/>
        <w:spacing w:before="46" w:line="547" w:lineRule="exact"/>
        <w:rPr>
          <w:rStyle w:val="FontStyle33"/>
        </w:rPr>
      </w:pPr>
      <w:r w:rsidRPr="00464BA8">
        <w:rPr>
          <w:rStyle w:val="FontStyle33"/>
        </w:rPr>
        <w:t>Проект межевания территории</w:t>
      </w:r>
    </w:p>
    <w:p w:rsidR="00CE31EB" w:rsidRDefault="00CE31EB" w:rsidP="00464BA8">
      <w:pPr>
        <w:pStyle w:val="Style5"/>
        <w:widowControl/>
        <w:spacing w:before="46" w:line="547" w:lineRule="exact"/>
        <w:rPr>
          <w:rStyle w:val="FontStyle33"/>
        </w:rPr>
      </w:pPr>
      <w:r w:rsidRPr="00CE31EB">
        <w:rPr>
          <w:rStyle w:val="FontStyle34"/>
          <w:b/>
          <w:sz w:val="28"/>
          <w:szCs w:val="28"/>
        </w:rPr>
        <w:t>расположенной в границах территориальной зоны «Многофункциональная зона (ОДЗ 7)»,</w:t>
      </w:r>
      <w:r>
        <w:rPr>
          <w:rStyle w:val="FontStyle34"/>
        </w:rPr>
        <w:t xml:space="preserve"> </w:t>
      </w:r>
      <w:r w:rsidR="00464BA8" w:rsidRPr="00464BA8">
        <w:rPr>
          <w:rStyle w:val="FontStyle33"/>
        </w:rPr>
        <w:t>ограниченн</w:t>
      </w:r>
      <w:r>
        <w:rPr>
          <w:rStyle w:val="FontStyle33"/>
        </w:rPr>
        <w:t>о</w:t>
      </w:r>
      <w:r w:rsidR="00464BA8" w:rsidRPr="00464BA8">
        <w:rPr>
          <w:rStyle w:val="FontStyle33"/>
        </w:rPr>
        <w:t>й улицами Баумана и Ястржембского и земельным</w:t>
      </w:r>
      <w:r>
        <w:rPr>
          <w:rStyle w:val="FontStyle33"/>
        </w:rPr>
        <w:t xml:space="preserve"> </w:t>
      </w:r>
      <w:r w:rsidR="00464BA8" w:rsidRPr="00464BA8">
        <w:rPr>
          <w:rStyle w:val="FontStyle33"/>
        </w:rPr>
        <w:t>участком с кадастр</w:t>
      </w:r>
      <w:r>
        <w:rPr>
          <w:rStyle w:val="FontStyle33"/>
        </w:rPr>
        <w:t>овым номером 45:25:020803:1427,</w:t>
      </w:r>
    </w:p>
    <w:p w:rsidR="006E1C3B" w:rsidRDefault="00464BA8" w:rsidP="00464BA8">
      <w:pPr>
        <w:pStyle w:val="Style5"/>
        <w:widowControl/>
        <w:spacing w:before="46" w:line="547" w:lineRule="exact"/>
        <w:rPr>
          <w:b/>
          <w:color w:val="000000"/>
          <w:sz w:val="28"/>
          <w:szCs w:val="28"/>
          <w:shd w:val="clear" w:color="auto" w:fill="FFFFFF"/>
        </w:rPr>
      </w:pPr>
      <w:r w:rsidRPr="00464BA8">
        <w:rPr>
          <w:rStyle w:val="FontStyle33"/>
        </w:rPr>
        <w:t>в городе Кургане</w:t>
      </w:r>
    </w:p>
    <w:p w:rsidR="001C1ED4" w:rsidRDefault="001C1ED4" w:rsidP="005F5EFA">
      <w:pPr>
        <w:pStyle w:val="Style10"/>
        <w:widowControl/>
        <w:spacing w:line="240" w:lineRule="exact"/>
        <w:ind w:left="3262"/>
        <w:jc w:val="center"/>
        <w:rPr>
          <w:sz w:val="20"/>
          <w:szCs w:val="20"/>
        </w:rPr>
      </w:pPr>
    </w:p>
    <w:p w:rsidR="001C1ED4" w:rsidRDefault="001C1ED4" w:rsidP="005F5EFA">
      <w:pPr>
        <w:pStyle w:val="Style10"/>
        <w:widowControl/>
        <w:spacing w:line="240" w:lineRule="exact"/>
        <w:ind w:left="3262"/>
        <w:jc w:val="center"/>
        <w:rPr>
          <w:sz w:val="20"/>
          <w:szCs w:val="20"/>
        </w:rPr>
      </w:pPr>
    </w:p>
    <w:p w:rsidR="001C1ED4" w:rsidRDefault="001C1ED4" w:rsidP="005F5EFA">
      <w:pPr>
        <w:pStyle w:val="Style10"/>
        <w:widowControl/>
        <w:spacing w:line="240" w:lineRule="exact"/>
        <w:ind w:left="3262"/>
        <w:jc w:val="center"/>
        <w:rPr>
          <w:sz w:val="20"/>
          <w:szCs w:val="20"/>
        </w:rPr>
      </w:pPr>
    </w:p>
    <w:p w:rsidR="001C1ED4" w:rsidRDefault="001C1ED4" w:rsidP="005F5EFA">
      <w:pPr>
        <w:pStyle w:val="Style10"/>
        <w:widowControl/>
        <w:spacing w:line="240" w:lineRule="exact"/>
        <w:ind w:left="3262"/>
        <w:jc w:val="center"/>
        <w:rPr>
          <w:sz w:val="20"/>
          <w:szCs w:val="20"/>
        </w:rPr>
      </w:pPr>
    </w:p>
    <w:p w:rsidR="005F5EFA" w:rsidRDefault="005F5EFA" w:rsidP="005F5EFA">
      <w:pPr>
        <w:pStyle w:val="Style10"/>
        <w:widowControl/>
        <w:spacing w:before="178"/>
        <w:ind w:left="3262"/>
        <w:jc w:val="both"/>
        <w:rPr>
          <w:rStyle w:val="FontStyle34"/>
        </w:rPr>
      </w:pPr>
      <w:r>
        <w:rPr>
          <w:rStyle w:val="FontStyle34"/>
        </w:rPr>
        <w:t xml:space="preserve">         Основная часть</w:t>
      </w:r>
    </w:p>
    <w:p w:rsidR="001C1ED4" w:rsidRDefault="00F6092E" w:rsidP="00F6092E">
      <w:pPr>
        <w:pStyle w:val="Style10"/>
        <w:widowControl/>
        <w:spacing w:before="178"/>
        <w:rPr>
          <w:rStyle w:val="FontStyle34"/>
        </w:rPr>
      </w:pPr>
      <w:r>
        <w:rPr>
          <w:rStyle w:val="FontStyle34"/>
        </w:rPr>
        <w:t xml:space="preserve">                  Материалы по обоснованию проекта межевания территории</w:t>
      </w:r>
      <w:r w:rsidR="00EE0D4C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5.4pt;margin-top:77.8pt;width:495.35pt;height:150.15pt;z-index:251656704;mso-wrap-edited:f;mso-wrap-distance-left:1.8pt;mso-wrap-distance-top:45.7pt;mso-wrap-distance-right:1.8pt;mso-position-horizontal-relative:margin;mso-position-vertical-relative:text" filled="f" stroked="f">
            <v:textbox style="mso-next-textbox:#_x0000_s1026" inset="0,0,0,0">
              <w:txbxContent>
                <w:p w:rsidR="004A2844" w:rsidRDefault="004A2844">
                  <w:pPr>
                    <w:pStyle w:val="Style8"/>
                    <w:widowControl/>
                    <w:spacing w:line="965" w:lineRule="exact"/>
                    <w:rPr>
                      <w:rStyle w:val="FontStyle34"/>
                    </w:rPr>
                  </w:pPr>
                  <w:r>
                    <w:rPr>
                      <w:rStyle w:val="FontStyle34"/>
                    </w:rPr>
                    <w:t xml:space="preserve">Генеральный директор </w:t>
                  </w:r>
                  <w:r>
                    <w:rPr>
                      <w:rStyle w:val="FontStyle34"/>
                    </w:rPr>
                    <w:tab/>
                  </w:r>
                  <w:r>
                    <w:rPr>
                      <w:rStyle w:val="FontStyle34"/>
                    </w:rPr>
                    <w:tab/>
                  </w:r>
                  <w:r>
                    <w:rPr>
                      <w:rStyle w:val="FontStyle34"/>
                    </w:rPr>
                    <w:tab/>
                  </w:r>
                  <w:r>
                    <w:rPr>
                      <w:rStyle w:val="FontStyle34"/>
                    </w:rPr>
                    <w:tab/>
                  </w:r>
                  <w:r>
                    <w:rPr>
                      <w:rStyle w:val="FontStyle34"/>
                    </w:rPr>
                    <w:tab/>
                  </w:r>
                  <w:r>
                    <w:rPr>
                      <w:rStyle w:val="FontStyle34"/>
                    </w:rPr>
                    <w:tab/>
                    <w:t>М.Ю. Пахомов</w:t>
                  </w:r>
                </w:p>
                <w:p w:rsidR="004A2844" w:rsidRDefault="004A2844">
                  <w:pPr>
                    <w:pStyle w:val="Style8"/>
                    <w:widowControl/>
                    <w:spacing w:line="965" w:lineRule="exact"/>
                    <w:rPr>
                      <w:rStyle w:val="FontStyle34"/>
                    </w:rPr>
                  </w:pPr>
                  <w:r>
                    <w:rPr>
                      <w:rStyle w:val="FontStyle34"/>
                    </w:rPr>
                    <w:t xml:space="preserve"> Исполнитель</w:t>
                  </w:r>
                  <w:r>
                    <w:rPr>
                      <w:rStyle w:val="FontStyle34"/>
                    </w:rPr>
                    <w:tab/>
                  </w:r>
                  <w:r>
                    <w:rPr>
                      <w:rStyle w:val="FontStyle34"/>
                    </w:rPr>
                    <w:tab/>
                  </w:r>
                  <w:r>
                    <w:rPr>
                      <w:rStyle w:val="FontStyle34"/>
                    </w:rPr>
                    <w:tab/>
                  </w:r>
                  <w:r>
                    <w:rPr>
                      <w:rStyle w:val="FontStyle34"/>
                    </w:rPr>
                    <w:tab/>
                  </w:r>
                  <w:r>
                    <w:rPr>
                      <w:rStyle w:val="FontStyle34"/>
                    </w:rPr>
                    <w:tab/>
                  </w:r>
                  <w:r>
                    <w:rPr>
                      <w:rStyle w:val="FontStyle34"/>
                    </w:rPr>
                    <w:tab/>
                  </w:r>
                  <w:r>
                    <w:rPr>
                      <w:rStyle w:val="FontStyle34"/>
                    </w:rPr>
                    <w:tab/>
                    <w:t>А.М. Урбан</w:t>
                  </w:r>
                </w:p>
              </w:txbxContent>
            </v:textbox>
            <w10:wrap type="topAndBottom" anchorx="margin"/>
          </v:shape>
        </w:pict>
      </w:r>
    </w:p>
    <w:p w:rsidR="0026788F" w:rsidRDefault="0026788F">
      <w:pPr>
        <w:pStyle w:val="Style3"/>
        <w:widowControl/>
        <w:spacing w:before="156"/>
        <w:ind w:left="4363" w:right="4392"/>
        <w:rPr>
          <w:rStyle w:val="FontStyle34"/>
          <w:spacing w:val="-20"/>
        </w:rPr>
      </w:pPr>
    </w:p>
    <w:p w:rsidR="001C1ED4" w:rsidRDefault="001C1ED4">
      <w:pPr>
        <w:pStyle w:val="Style3"/>
        <w:widowControl/>
        <w:spacing w:before="156"/>
        <w:ind w:left="4363" w:right="4392"/>
        <w:rPr>
          <w:rStyle w:val="FontStyle34"/>
        </w:rPr>
      </w:pPr>
      <w:r>
        <w:rPr>
          <w:rStyle w:val="FontStyle34"/>
          <w:spacing w:val="-20"/>
        </w:rPr>
        <w:t>г.</w:t>
      </w:r>
      <w:r w:rsidR="00C847C1">
        <w:rPr>
          <w:rStyle w:val="FontStyle34"/>
        </w:rPr>
        <w:t xml:space="preserve"> Курган 2018</w:t>
      </w:r>
      <w:r>
        <w:rPr>
          <w:rStyle w:val="FontStyle34"/>
        </w:rPr>
        <w:t xml:space="preserve"> год</w:t>
      </w:r>
    </w:p>
    <w:p w:rsidR="001C1ED4" w:rsidRDefault="001C1ED4">
      <w:pPr>
        <w:pStyle w:val="Style3"/>
        <w:widowControl/>
        <w:spacing w:before="156"/>
        <w:ind w:left="4363" w:right="4392"/>
        <w:rPr>
          <w:rStyle w:val="FontStyle34"/>
        </w:rPr>
        <w:sectPr w:rsidR="001C1ED4">
          <w:headerReference w:type="default" r:id="rId9"/>
          <w:footerReference w:type="default" r:id="rId10"/>
          <w:headerReference w:type="first" r:id="rId11"/>
          <w:footerReference w:type="first" r:id="rId12"/>
          <w:type w:val="continuous"/>
          <w:pgSz w:w="11905" w:h="16837"/>
          <w:pgMar w:top="492" w:right="909" w:bottom="439" w:left="1233" w:header="720" w:footer="720" w:gutter="0"/>
          <w:cols w:space="60"/>
          <w:noEndnote/>
          <w:titlePg/>
        </w:sectPr>
      </w:pPr>
    </w:p>
    <w:p w:rsidR="001C1ED4" w:rsidRDefault="00EE0D4C">
      <w:pPr>
        <w:widowControl/>
        <w:spacing w:line="1" w:lineRule="exact"/>
        <w:rPr>
          <w:sz w:val="2"/>
          <w:szCs w:val="2"/>
        </w:rPr>
      </w:pPr>
      <w:r w:rsidRPr="00EE0D4C">
        <w:rPr>
          <w:noProof/>
        </w:rPr>
        <w:lastRenderedPageBreak/>
        <w:pict>
          <v:group id="_x0000_s1027" style="position:absolute;margin-left:15.2pt;margin-top:0;width:520.9pt;height:698.35pt;z-index:251658752;mso-wrap-distance-left:7in;mso-wrap-distance-right:7in;mso-position-horizontal-relative:margin" coordorigin="972,1195" coordsize="10418,6415">
            <v:shape id="_x0000_s1028" type="#_x0000_t202" style="position:absolute;left:972;top:1879;width:10418;height:5731;mso-wrap-edited:f" o:allowincell="f" filled="f" strokecolor="white" strokeweight="0">
              <v:textbox style="mso-next-textbox:#_x0000_s1028" inset="0,0,0,0">
                <w:txbxContent>
                  <w:tbl>
                    <w:tblPr>
                      <w:tblW w:w="0" w:type="auto"/>
                      <w:tblInd w:w="40" w:type="dxa"/>
                      <w:tblLayout w:type="fixed"/>
                      <w:tblCellMar>
                        <w:left w:w="40" w:type="dxa"/>
                        <w:right w:w="40" w:type="dxa"/>
                      </w:tblCellMar>
                      <w:tblLook w:val="0000"/>
                    </w:tblPr>
                    <w:tblGrid>
                      <w:gridCol w:w="1102"/>
                      <w:gridCol w:w="9104"/>
                    </w:tblGrid>
                    <w:tr w:rsidR="004A2844" w:rsidTr="009B5160">
                      <w:trPr>
                        <w:trHeight w:val="833"/>
                      </w:trPr>
                      <w:tc>
                        <w:tcPr>
                          <w:tcW w:w="10206" w:type="dxa"/>
                          <w:gridSpan w:val="2"/>
                          <w:tcBorders>
                            <w:bottom w:val="single" w:sz="4" w:space="0" w:color="auto"/>
                          </w:tcBorders>
                        </w:tcPr>
                        <w:p w:rsidR="004A2844" w:rsidRDefault="004A2844" w:rsidP="005631B9">
                          <w:pPr>
                            <w:pStyle w:val="Style15"/>
                            <w:widowControl/>
                            <w:spacing w:line="240" w:lineRule="auto"/>
                            <w:jc w:val="center"/>
                            <w:rPr>
                              <w:rStyle w:val="FontStyle34"/>
                            </w:rPr>
                          </w:pPr>
                          <w:r w:rsidRPr="00A74F50">
                            <w:rPr>
                              <w:rStyle w:val="FontStyle33"/>
                              <w:sz w:val="26"/>
                              <w:szCs w:val="26"/>
                            </w:rPr>
                            <w:t>Состав</w:t>
                          </w:r>
                          <w:r>
                            <w:rPr>
                              <w:rStyle w:val="FontStyle33"/>
                              <w:sz w:val="26"/>
                              <w:szCs w:val="26"/>
                            </w:rPr>
                            <w:t xml:space="preserve"> проекта</w:t>
                          </w:r>
                          <w:r w:rsidRPr="00A74F50">
                            <w:rPr>
                              <w:rStyle w:val="FontStyle33"/>
                              <w:sz w:val="26"/>
                              <w:szCs w:val="26"/>
                            </w:rPr>
                            <w:t xml:space="preserve"> м</w:t>
                          </w:r>
                          <w:r>
                            <w:rPr>
                              <w:rStyle w:val="FontStyle33"/>
                              <w:sz w:val="26"/>
                              <w:szCs w:val="26"/>
                            </w:rPr>
                            <w:t>ежевания территории</w:t>
                          </w:r>
                        </w:p>
                      </w:tc>
                    </w:tr>
                    <w:tr w:rsidR="004A2844" w:rsidTr="009B5160">
                      <w:tc>
                        <w:tcPr>
                          <w:tcW w:w="10206" w:type="dxa"/>
                          <w:gridSpan w:val="2"/>
                          <w:tcBorders>
                            <w:top w:val="single" w:sz="4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4A2844" w:rsidRDefault="004A2844">
                          <w:pPr>
                            <w:pStyle w:val="Style15"/>
                            <w:widowControl/>
                            <w:spacing w:line="240" w:lineRule="auto"/>
                            <w:rPr>
                              <w:rStyle w:val="FontStyle34"/>
                            </w:rPr>
                          </w:pPr>
                          <w:r>
                            <w:rPr>
                              <w:rStyle w:val="FontStyle34"/>
                            </w:rPr>
                            <w:t>Основная часть</w:t>
                          </w:r>
                        </w:p>
                      </w:tc>
                    </w:tr>
                    <w:tr w:rsidR="004A2844" w:rsidTr="000A6C31">
                      <w:tc>
                        <w:tcPr>
                          <w:tcW w:w="1102" w:type="dxa"/>
                          <w:vMerge w:val="restart"/>
                          <w:tcBorders>
                            <w:top w:val="single" w:sz="6" w:space="0" w:color="auto"/>
                            <w:left w:val="single" w:sz="6" w:space="0" w:color="auto"/>
                            <w:right w:val="single" w:sz="6" w:space="0" w:color="auto"/>
                          </w:tcBorders>
                        </w:tcPr>
                        <w:p w:rsidR="004A2844" w:rsidRDefault="004A2844" w:rsidP="00E0261A">
                          <w:pPr>
                            <w:pStyle w:val="Style17"/>
                            <w:widowControl/>
                            <w:jc w:val="center"/>
                          </w:pPr>
                          <w:r>
                            <w:t>1</w:t>
                          </w:r>
                        </w:p>
                      </w:tc>
                      <w:tc>
                        <w:tcPr>
                          <w:tcW w:w="9104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4A2844" w:rsidRDefault="004A2844" w:rsidP="007A134E">
                          <w:pPr>
                            <w:pStyle w:val="Style15"/>
                            <w:widowControl/>
                            <w:spacing w:line="240" w:lineRule="auto"/>
                            <w:rPr>
                              <w:rStyle w:val="FontStyle34"/>
                            </w:rPr>
                          </w:pPr>
                          <w:r>
                            <w:rPr>
                              <w:rStyle w:val="FontStyle34"/>
                            </w:rPr>
                            <w:t xml:space="preserve">Текстовая часть: </w:t>
                          </w:r>
                        </w:p>
                      </w:tc>
                    </w:tr>
                    <w:tr w:rsidR="004A2844" w:rsidTr="000A6C31">
                      <w:tc>
                        <w:tcPr>
                          <w:tcW w:w="1102" w:type="dxa"/>
                          <w:vMerge/>
                          <w:tcBorders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4A2844" w:rsidRDefault="004A2844" w:rsidP="00E0261A">
                          <w:pPr>
                            <w:pStyle w:val="Style17"/>
                            <w:widowControl/>
                            <w:jc w:val="center"/>
                          </w:pPr>
                        </w:p>
                      </w:tc>
                      <w:tc>
                        <w:tcPr>
                          <w:tcW w:w="9104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4A2844" w:rsidRDefault="004A2844" w:rsidP="007A134E">
                          <w:pPr>
                            <w:pStyle w:val="Style15"/>
                            <w:widowControl/>
                            <w:spacing w:line="240" w:lineRule="auto"/>
                            <w:rPr>
                              <w:rStyle w:val="FontStyle34"/>
                            </w:rPr>
                          </w:pPr>
                          <w:r>
                            <w:rPr>
                              <w:rStyle w:val="FontStyle34"/>
                            </w:rPr>
                            <w:t>пояснительная записка</w:t>
                          </w:r>
                        </w:p>
                      </w:tc>
                    </w:tr>
                    <w:tr w:rsidR="004A2844" w:rsidTr="000A6C31">
                      <w:tc>
                        <w:tcPr>
                          <w:tcW w:w="1102" w:type="dxa"/>
                          <w:vMerge w:val="restart"/>
                          <w:tcBorders>
                            <w:top w:val="single" w:sz="6" w:space="0" w:color="auto"/>
                            <w:left w:val="single" w:sz="6" w:space="0" w:color="auto"/>
                            <w:right w:val="single" w:sz="6" w:space="0" w:color="auto"/>
                          </w:tcBorders>
                        </w:tcPr>
                        <w:p w:rsidR="004A2844" w:rsidRDefault="004A2844" w:rsidP="00E0261A">
                          <w:pPr>
                            <w:pStyle w:val="Style17"/>
                            <w:widowControl/>
                            <w:jc w:val="center"/>
                          </w:pPr>
                          <w:r>
                            <w:t>2</w:t>
                          </w:r>
                        </w:p>
                      </w:tc>
                      <w:tc>
                        <w:tcPr>
                          <w:tcW w:w="9104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4A2844" w:rsidRDefault="004A2844" w:rsidP="000A6C31">
                          <w:pPr>
                            <w:pStyle w:val="Style15"/>
                            <w:widowControl/>
                            <w:spacing w:line="240" w:lineRule="auto"/>
                            <w:rPr>
                              <w:rStyle w:val="FontStyle34"/>
                            </w:rPr>
                          </w:pPr>
                          <w:r>
                            <w:rPr>
                              <w:rStyle w:val="FontStyle34"/>
                            </w:rPr>
                            <w:t>Чертежи:</w:t>
                          </w:r>
                        </w:p>
                      </w:tc>
                    </w:tr>
                    <w:tr w:rsidR="004A2844" w:rsidTr="000A6C31">
                      <w:tc>
                        <w:tcPr>
                          <w:tcW w:w="1102" w:type="dxa"/>
                          <w:vMerge/>
                          <w:tcBorders>
                            <w:left w:val="single" w:sz="6" w:space="0" w:color="auto"/>
                            <w:right w:val="single" w:sz="6" w:space="0" w:color="auto"/>
                          </w:tcBorders>
                        </w:tcPr>
                        <w:p w:rsidR="004A2844" w:rsidRDefault="004A2844">
                          <w:pPr>
                            <w:pStyle w:val="Style17"/>
                            <w:widowControl/>
                          </w:pPr>
                        </w:p>
                      </w:tc>
                      <w:tc>
                        <w:tcPr>
                          <w:tcW w:w="9104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4A2844" w:rsidRDefault="004A2844" w:rsidP="000A6C31">
                          <w:pPr>
                            <w:pStyle w:val="Style15"/>
                            <w:widowControl/>
                            <w:spacing w:line="240" w:lineRule="auto"/>
                            <w:rPr>
                              <w:rStyle w:val="FontStyle34"/>
                            </w:rPr>
                          </w:pPr>
                          <w:r>
                            <w:rPr>
                              <w:rStyle w:val="FontStyle34"/>
                            </w:rPr>
                            <w:t>Чертеж межевания территории (обзорный)</w:t>
                          </w:r>
                        </w:p>
                      </w:tc>
                    </w:tr>
                    <w:tr w:rsidR="004A2844" w:rsidTr="000A6C31">
                      <w:tc>
                        <w:tcPr>
                          <w:tcW w:w="1102" w:type="dxa"/>
                          <w:vMerge/>
                          <w:tcBorders>
                            <w:left w:val="single" w:sz="6" w:space="0" w:color="auto"/>
                            <w:right w:val="single" w:sz="6" w:space="0" w:color="auto"/>
                          </w:tcBorders>
                        </w:tcPr>
                        <w:p w:rsidR="004A2844" w:rsidRDefault="004A2844">
                          <w:pPr>
                            <w:pStyle w:val="Style17"/>
                            <w:widowControl/>
                          </w:pPr>
                        </w:p>
                      </w:tc>
                      <w:tc>
                        <w:tcPr>
                          <w:tcW w:w="9104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4A2844" w:rsidRDefault="004A2844" w:rsidP="000A6C31">
                          <w:pPr>
                            <w:pStyle w:val="Style15"/>
                            <w:widowControl/>
                            <w:spacing w:line="240" w:lineRule="auto"/>
                            <w:rPr>
                              <w:rStyle w:val="FontStyle34"/>
                            </w:rPr>
                          </w:pPr>
                          <w:r>
                            <w:rPr>
                              <w:rStyle w:val="FontStyle34"/>
                            </w:rPr>
                            <w:t>Чертеж межевания территории</w:t>
                          </w:r>
                        </w:p>
                      </w:tc>
                    </w:tr>
                    <w:tr w:rsidR="004A2844" w:rsidTr="0082486F">
                      <w:tc>
                        <w:tcPr>
                          <w:tcW w:w="1102" w:type="dxa"/>
                          <w:vMerge/>
                          <w:tcBorders>
                            <w:left w:val="single" w:sz="6" w:space="0" w:color="auto"/>
                            <w:right w:val="single" w:sz="6" w:space="0" w:color="auto"/>
                          </w:tcBorders>
                        </w:tcPr>
                        <w:p w:rsidR="004A2844" w:rsidRDefault="004A2844">
                          <w:pPr>
                            <w:pStyle w:val="Style17"/>
                            <w:widowControl/>
                          </w:pPr>
                        </w:p>
                      </w:tc>
                      <w:tc>
                        <w:tcPr>
                          <w:tcW w:w="9104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4A2844" w:rsidRDefault="004A2844" w:rsidP="0082486F">
                          <w:pPr>
                            <w:pStyle w:val="Style15"/>
                            <w:widowControl/>
                            <w:spacing w:line="240" w:lineRule="auto"/>
                            <w:rPr>
                              <w:rStyle w:val="FontStyle34"/>
                            </w:rPr>
                          </w:pPr>
                          <w:r>
                            <w:rPr>
                              <w:rStyle w:val="FontStyle34"/>
                            </w:rPr>
                            <w:t>Чертеж межевания территории</w:t>
                          </w:r>
                        </w:p>
                        <w:p w:rsidR="004A2844" w:rsidRDefault="004A2844" w:rsidP="0082486F">
                          <w:pPr>
                            <w:pStyle w:val="Style15"/>
                            <w:widowControl/>
                            <w:spacing w:line="240" w:lineRule="auto"/>
                            <w:rPr>
                              <w:rStyle w:val="FontStyle34"/>
                            </w:rPr>
                          </w:pPr>
                          <w:r>
                            <w:rPr>
                              <w:rStyle w:val="FontStyle34"/>
                            </w:rPr>
                            <w:t>Чертеж красных линий</w:t>
                          </w:r>
                        </w:p>
                      </w:tc>
                    </w:tr>
                    <w:tr w:rsidR="004A2844" w:rsidTr="009B5160">
                      <w:tc>
                        <w:tcPr>
                          <w:tcW w:w="10206" w:type="dxa"/>
                          <w:gridSpan w:val="2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4A2844" w:rsidRDefault="004A2844" w:rsidP="009A47DF">
                          <w:pPr>
                            <w:pStyle w:val="Style15"/>
                            <w:widowControl/>
                            <w:spacing w:line="240" w:lineRule="auto"/>
                            <w:rPr>
                              <w:rStyle w:val="FontStyle34"/>
                            </w:rPr>
                          </w:pPr>
                          <w:r>
                            <w:rPr>
                              <w:rStyle w:val="FontStyle34"/>
                            </w:rPr>
                            <w:t>Материалы по обоснованию проекта межевания территории</w:t>
                          </w:r>
                        </w:p>
                      </w:tc>
                    </w:tr>
                    <w:tr w:rsidR="004A2844" w:rsidTr="000A6C31">
                      <w:tc>
                        <w:tcPr>
                          <w:tcW w:w="1102" w:type="dxa"/>
                          <w:vMerge w:val="restart"/>
                          <w:tcBorders>
                            <w:top w:val="single" w:sz="6" w:space="0" w:color="auto"/>
                            <w:left w:val="single" w:sz="6" w:space="0" w:color="auto"/>
                            <w:right w:val="single" w:sz="6" w:space="0" w:color="auto"/>
                          </w:tcBorders>
                        </w:tcPr>
                        <w:p w:rsidR="004A2844" w:rsidRDefault="004A2844" w:rsidP="001662A6">
                          <w:pPr>
                            <w:pStyle w:val="Style17"/>
                            <w:widowControl/>
                            <w:jc w:val="center"/>
                          </w:pPr>
                          <w:r>
                            <w:t>1</w:t>
                          </w:r>
                        </w:p>
                      </w:tc>
                      <w:tc>
                        <w:tcPr>
                          <w:tcW w:w="9104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4A2844" w:rsidRDefault="004A2844" w:rsidP="000A6C31">
                          <w:pPr>
                            <w:pStyle w:val="Style15"/>
                            <w:widowControl/>
                            <w:spacing w:line="240" w:lineRule="auto"/>
                            <w:rPr>
                              <w:rStyle w:val="FontStyle34"/>
                            </w:rPr>
                          </w:pPr>
                          <w:r>
                            <w:rPr>
                              <w:rStyle w:val="FontStyle34"/>
                            </w:rPr>
                            <w:t>Чертежи:</w:t>
                          </w:r>
                        </w:p>
                      </w:tc>
                    </w:tr>
                    <w:tr w:rsidR="004A2844" w:rsidTr="000A6C31">
                      <w:tc>
                        <w:tcPr>
                          <w:tcW w:w="1102" w:type="dxa"/>
                          <w:vMerge/>
                          <w:tcBorders>
                            <w:left w:val="single" w:sz="6" w:space="0" w:color="auto"/>
                            <w:right w:val="single" w:sz="6" w:space="0" w:color="auto"/>
                          </w:tcBorders>
                        </w:tcPr>
                        <w:p w:rsidR="004A2844" w:rsidRDefault="004A2844" w:rsidP="00A142CF">
                          <w:pPr>
                            <w:pStyle w:val="Style15"/>
                            <w:widowControl/>
                            <w:spacing w:line="240" w:lineRule="auto"/>
                            <w:jc w:val="center"/>
                            <w:rPr>
                              <w:rStyle w:val="FontStyle34"/>
                            </w:rPr>
                          </w:pPr>
                        </w:p>
                      </w:tc>
                      <w:tc>
                        <w:tcPr>
                          <w:tcW w:w="9104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4A2844" w:rsidRDefault="004A2844" w:rsidP="007731FE">
                          <w:pPr>
                            <w:pStyle w:val="Style15"/>
                            <w:widowControl/>
                            <w:spacing w:line="240" w:lineRule="auto"/>
                            <w:rPr>
                              <w:rStyle w:val="FontStyle34"/>
                            </w:rPr>
                          </w:pPr>
                          <w:r>
                            <w:rPr>
                              <w:rStyle w:val="FontStyle34"/>
                            </w:rPr>
                            <w:t>Границы существующих земельных участков</w:t>
                          </w:r>
                        </w:p>
                        <w:p w:rsidR="004A2844" w:rsidRDefault="004A2844" w:rsidP="007731FE">
                          <w:pPr>
                            <w:pStyle w:val="Style15"/>
                            <w:widowControl/>
                            <w:spacing w:line="240" w:lineRule="auto"/>
                            <w:rPr>
                              <w:rStyle w:val="FontStyle34"/>
                            </w:rPr>
                          </w:pPr>
                          <w:r w:rsidRPr="00351686">
                            <w:rPr>
                              <w:rStyle w:val="FontStyle34"/>
                            </w:rPr>
                            <w:t>Границы зон с особыми условиями использования территории</w:t>
                          </w:r>
                        </w:p>
                        <w:p w:rsidR="004A2844" w:rsidRDefault="004A2844" w:rsidP="007731FE">
                          <w:pPr>
                            <w:pStyle w:val="Style15"/>
                            <w:widowControl/>
                            <w:spacing w:line="240" w:lineRule="auto"/>
                            <w:rPr>
                              <w:rStyle w:val="FontStyle34"/>
                            </w:rPr>
                          </w:pPr>
                          <w:r>
                            <w:rPr>
                              <w:rStyle w:val="FontStyle34"/>
                            </w:rPr>
                            <w:t>Местоположение существующих объектов капитального строительства</w:t>
                          </w:r>
                        </w:p>
                      </w:tc>
                    </w:tr>
                    <w:tr w:rsidR="004A2844" w:rsidTr="00863FD1">
                      <w:tc>
                        <w:tcPr>
                          <w:tcW w:w="10206" w:type="dxa"/>
                          <w:gridSpan w:val="2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4A2844" w:rsidRDefault="004A2844">
                          <w:pPr>
                            <w:pStyle w:val="Style15"/>
                            <w:widowControl/>
                            <w:spacing w:line="240" w:lineRule="auto"/>
                            <w:rPr>
                              <w:rStyle w:val="FontStyle34"/>
                            </w:rPr>
                          </w:pPr>
                          <w:r>
                            <w:rPr>
                              <w:rStyle w:val="FontStyle34"/>
                            </w:rPr>
                            <w:t>Приложения</w:t>
                          </w:r>
                        </w:p>
                      </w:tc>
                    </w:tr>
                    <w:tr w:rsidR="004A2844" w:rsidTr="009B5160">
                      <w:tc>
                        <w:tcPr>
                          <w:tcW w:w="1102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4A2844" w:rsidRDefault="004A2844">
                          <w:pPr>
                            <w:pStyle w:val="Style15"/>
                            <w:widowControl/>
                            <w:spacing w:line="240" w:lineRule="auto"/>
                            <w:ind w:left="382"/>
                            <w:rPr>
                              <w:rStyle w:val="FontStyle34"/>
                            </w:rPr>
                          </w:pPr>
                          <w:r>
                            <w:rPr>
                              <w:rStyle w:val="FontStyle34"/>
                            </w:rPr>
                            <w:t>1</w:t>
                          </w:r>
                        </w:p>
                      </w:tc>
                      <w:tc>
                        <w:tcPr>
                          <w:tcW w:w="9104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4A2844" w:rsidRPr="005E34C3" w:rsidRDefault="004A2844" w:rsidP="00A54A53">
                          <w:pPr>
                            <w:pStyle w:val="Style15"/>
                            <w:widowControl/>
                            <w:spacing w:line="240" w:lineRule="auto"/>
                            <w:rPr>
                              <w:rStyle w:val="FontStyle34"/>
                            </w:rPr>
                          </w:pPr>
                          <w:r>
                            <w:rPr>
                              <w:rStyle w:val="FontStyle34"/>
                            </w:rPr>
                            <w:t>Постановление Администрации города Кургана №97 от 16.01.2018 г. «О подготовке проекта межевания территории, расположенной в границах территориальной зоны «Многофункциональная зона (ОДЗ 7)», ограниченной улицами Баумана и Ястржембского и земельным участком с кадастровым номером 45:25:020803:1427, в городе Кургане».</w:t>
                          </w:r>
                        </w:p>
                      </w:tc>
                    </w:tr>
                    <w:tr w:rsidR="004A2844" w:rsidTr="009B5160">
                      <w:tc>
                        <w:tcPr>
                          <w:tcW w:w="1102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4A2844" w:rsidRDefault="004A2844">
                          <w:pPr>
                            <w:pStyle w:val="Style15"/>
                            <w:widowControl/>
                            <w:spacing w:line="240" w:lineRule="auto"/>
                            <w:ind w:left="382"/>
                            <w:rPr>
                              <w:rStyle w:val="FontStyle34"/>
                            </w:rPr>
                          </w:pPr>
                          <w:r>
                            <w:rPr>
                              <w:rStyle w:val="FontStyle34"/>
                            </w:rPr>
                            <w:t>2</w:t>
                          </w:r>
                        </w:p>
                      </w:tc>
                      <w:tc>
                        <w:tcPr>
                          <w:tcW w:w="9104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4A2844" w:rsidRDefault="004A2844" w:rsidP="004A2844">
                          <w:pPr>
                            <w:pStyle w:val="Style15"/>
                            <w:widowControl/>
                            <w:spacing w:line="240" w:lineRule="auto"/>
                            <w:rPr>
                              <w:rStyle w:val="FontStyle34"/>
                            </w:rPr>
                          </w:pPr>
                          <w:r>
                            <w:rPr>
                              <w:rStyle w:val="FontStyle34"/>
                            </w:rPr>
                            <w:t>Выписка из Единого государственного реестра недвижимости об объекте недвижимости (земельный участок) №99/2018/92627196 от 11.04.2018 г.</w:t>
                          </w:r>
                        </w:p>
                      </w:tc>
                    </w:tr>
                    <w:tr w:rsidR="004A2844" w:rsidTr="009B5160">
                      <w:tc>
                        <w:tcPr>
                          <w:tcW w:w="1102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4A2844" w:rsidRDefault="004A2844">
                          <w:pPr>
                            <w:pStyle w:val="Style15"/>
                            <w:widowControl/>
                            <w:spacing w:line="240" w:lineRule="auto"/>
                            <w:ind w:left="382"/>
                            <w:rPr>
                              <w:rStyle w:val="FontStyle34"/>
                            </w:rPr>
                          </w:pPr>
                          <w:r>
                            <w:rPr>
                              <w:rStyle w:val="FontStyle34"/>
                            </w:rPr>
                            <w:t>3</w:t>
                          </w:r>
                        </w:p>
                      </w:tc>
                      <w:tc>
                        <w:tcPr>
                          <w:tcW w:w="9104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4A2844" w:rsidRDefault="004A2844" w:rsidP="00F821FE">
                          <w:pPr>
                            <w:pStyle w:val="Style15"/>
                            <w:widowControl/>
                            <w:spacing w:line="240" w:lineRule="auto"/>
                            <w:rPr>
                              <w:rStyle w:val="FontStyle34"/>
                            </w:rPr>
                          </w:pPr>
                          <w:r>
                            <w:rPr>
                              <w:rStyle w:val="FontStyle34"/>
                            </w:rPr>
                            <w:t>Выписка из Единого государственного реестра недвижимости об объекте недвижимости (здание) №99/2018/92627228 от 11.04.2018 г.</w:t>
                          </w:r>
                        </w:p>
                      </w:tc>
                    </w:tr>
                    <w:tr w:rsidR="004A2844" w:rsidTr="009B5160">
                      <w:tc>
                        <w:tcPr>
                          <w:tcW w:w="1102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4A2844" w:rsidRDefault="004A2844">
                          <w:pPr>
                            <w:pStyle w:val="Style15"/>
                            <w:widowControl/>
                            <w:spacing w:line="240" w:lineRule="auto"/>
                            <w:ind w:left="382"/>
                            <w:rPr>
                              <w:rStyle w:val="FontStyle34"/>
                            </w:rPr>
                          </w:pPr>
                          <w:r>
                            <w:rPr>
                              <w:rStyle w:val="FontStyle34"/>
                            </w:rPr>
                            <w:t>4</w:t>
                          </w:r>
                        </w:p>
                      </w:tc>
                      <w:tc>
                        <w:tcPr>
                          <w:tcW w:w="9104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4A2844" w:rsidRDefault="004A2844" w:rsidP="00813752">
                          <w:pPr>
                            <w:pStyle w:val="Style15"/>
                            <w:widowControl/>
                            <w:spacing w:line="240" w:lineRule="auto"/>
                            <w:rPr>
                              <w:rStyle w:val="FontStyle34"/>
                            </w:rPr>
                          </w:pPr>
                          <w:r>
                            <w:rPr>
                              <w:rStyle w:val="FontStyle34"/>
                            </w:rPr>
                            <w:t>Протокол образования земельного участка</w:t>
                          </w:r>
                        </w:p>
                      </w:tc>
                    </w:tr>
                    <w:tr w:rsidR="004A2844" w:rsidTr="009B5160">
                      <w:tc>
                        <w:tcPr>
                          <w:tcW w:w="1102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4A2844" w:rsidRDefault="004A2844">
                          <w:pPr>
                            <w:pStyle w:val="Style15"/>
                            <w:widowControl/>
                            <w:spacing w:line="240" w:lineRule="auto"/>
                            <w:ind w:left="382"/>
                            <w:rPr>
                              <w:rStyle w:val="FontStyle34"/>
                            </w:rPr>
                          </w:pPr>
                          <w:r>
                            <w:rPr>
                              <w:rStyle w:val="FontStyle34"/>
                            </w:rPr>
                            <w:t>5</w:t>
                          </w:r>
                        </w:p>
                      </w:tc>
                      <w:tc>
                        <w:tcPr>
                          <w:tcW w:w="9104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4A2844" w:rsidRDefault="004A2844" w:rsidP="008E41D9">
                          <w:pPr>
                            <w:pStyle w:val="Style15"/>
                            <w:widowControl/>
                            <w:spacing w:line="240" w:lineRule="auto"/>
                            <w:rPr>
                              <w:rStyle w:val="FontStyle34"/>
                            </w:rPr>
                          </w:pPr>
                          <w:r>
                            <w:rPr>
                              <w:rStyle w:val="FontStyle34"/>
                            </w:rPr>
                            <w:t>Выписка из реестра членов ассоциации «Саморегулируемая организация кадастровых инженеров» №1770 от 28.02.2018 г.</w:t>
                          </w:r>
                        </w:p>
                      </w:tc>
                    </w:tr>
                  </w:tbl>
                  <w:p w:rsidR="004A2844" w:rsidRDefault="004A2844"/>
                </w:txbxContent>
              </v:textbox>
            </v:shape>
            <v:shape id="_x0000_s1029" type="#_x0000_t202" style="position:absolute;left:4241;top:1195;width:3895;height:317;mso-wrap-edited:f" o:allowincell="f" filled="f" strokecolor="white" strokeweight="0">
              <v:textbox style="mso-next-textbox:#_x0000_s1029" inset="0,0,0,0">
                <w:txbxContent>
                  <w:tbl>
                    <w:tblPr>
                      <w:tblW w:w="0" w:type="auto"/>
                      <w:tblInd w:w="40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/>
                    </w:tblPr>
                    <w:tblGrid>
                      <w:gridCol w:w="450"/>
                    </w:tblGrid>
                    <w:tr w:rsidR="004A2844">
                      <w:tc>
                        <w:tcPr>
                          <w:tcW w:w="450" w:type="dxa"/>
                        </w:tcPr>
                        <w:p w:rsidR="004A2844" w:rsidRDefault="004A2844">
                          <w:pPr>
                            <w:widowControl/>
                            <w:autoSpaceDE/>
                            <w:autoSpaceDN/>
                            <w:adjustRightInd/>
                            <w:spacing w:after="200" w:line="276" w:lineRule="auto"/>
                          </w:pPr>
                        </w:p>
                      </w:tc>
                    </w:tr>
                  </w:tbl>
                  <w:p w:rsidR="004A2844" w:rsidRPr="005631B9" w:rsidRDefault="004A2844" w:rsidP="005631B9">
                    <w:pPr>
                      <w:rPr>
                        <w:rStyle w:val="FontStyle33"/>
                        <w:b w:val="0"/>
                        <w:bCs w:val="0"/>
                        <w:sz w:val="24"/>
                        <w:szCs w:val="26"/>
                      </w:rPr>
                    </w:pPr>
                  </w:p>
                </w:txbxContent>
              </v:textbox>
            </v:shape>
            <w10:wrap type="topAndBottom" anchorx="margin"/>
          </v:group>
        </w:pict>
      </w:r>
    </w:p>
    <w:p w:rsidR="001C1ED4" w:rsidRDefault="001C1ED4">
      <w:pPr>
        <w:pStyle w:val="Style3"/>
        <w:widowControl/>
        <w:spacing w:before="156"/>
        <w:ind w:left="4363" w:right="4392"/>
        <w:rPr>
          <w:rStyle w:val="FontStyle34"/>
        </w:rPr>
        <w:sectPr w:rsidR="001C1ED4">
          <w:pgSz w:w="11905" w:h="16837"/>
          <w:pgMar w:top="1116" w:right="473" w:bottom="1440" w:left="1013" w:header="720" w:footer="720" w:gutter="0"/>
          <w:cols w:space="720"/>
          <w:noEndnote/>
        </w:sectPr>
      </w:pPr>
    </w:p>
    <w:p w:rsidR="00065D54" w:rsidRDefault="00065D54">
      <w:pPr>
        <w:pStyle w:val="Style5"/>
        <w:widowControl/>
        <w:spacing w:before="72" w:line="518" w:lineRule="exact"/>
        <w:rPr>
          <w:rStyle w:val="FontStyle33"/>
        </w:rPr>
      </w:pPr>
    </w:p>
    <w:p w:rsidR="001C1ED4" w:rsidRDefault="001C1ED4">
      <w:pPr>
        <w:pStyle w:val="Style5"/>
        <w:widowControl/>
        <w:spacing w:before="72" w:line="518" w:lineRule="exact"/>
        <w:rPr>
          <w:rStyle w:val="FontStyle33"/>
        </w:rPr>
      </w:pPr>
      <w:r>
        <w:rPr>
          <w:rStyle w:val="FontStyle33"/>
        </w:rPr>
        <w:t>Содержание</w:t>
      </w:r>
    </w:p>
    <w:p w:rsidR="00157910" w:rsidRDefault="00157910">
      <w:pPr>
        <w:pStyle w:val="Style3"/>
        <w:widowControl/>
        <w:tabs>
          <w:tab w:val="left" w:leader="dot" w:pos="10037"/>
        </w:tabs>
        <w:spacing w:line="518" w:lineRule="exact"/>
        <w:rPr>
          <w:rStyle w:val="FontStyle34"/>
          <w:b/>
        </w:rPr>
      </w:pPr>
    </w:p>
    <w:p w:rsidR="00157910" w:rsidRDefault="00157910">
      <w:pPr>
        <w:pStyle w:val="Style3"/>
        <w:widowControl/>
        <w:tabs>
          <w:tab w:val="left" w:leader="dot" w:pos="10037"/>
        </w:tabs>
        <w:spacing w:line="518" w:lineRule="exact"/>
        <w:rPr>
          <w:rStyle w:val="FontStyle34"/>
          <w:b/>
        </w:rPr>
      </w:pPr>
    </w:p>
    <w:p w:rsidR="001C1ED4" w:rsidRPr="009F30B5" w:rsidRDefault="00CB33CD">
      <w:pPr>
        <w:pStyle w:val="Style3"/>
        <w:widowControl/>
        <w:tabs>
          <w:tab w:val="left" w:leader="dot" w:pos="10037"/>
        </w:tabs>
        <w:spacing w:line="518" w:lineRule="exact"/>
        <w:rPr>
          <w:rStyle w:val="FontStyle34"/>
          <w:b/>
        </w:rPr>
      </w:pPr>
      <w:r w:rsidRPr="009F30B5">
        <w:rPr>
          <w:rStyle w:val="FontStyle34"/>
          <w:b/>
        </w:rPr>
        <w:t>ОСНОВНАЯ</w:t>
      </w:r>
      <w:r w:rsidR="00E703C0" w:rsidRPr="009F30B5">
        <w:rPr>
          <w:rStyle w:val="FontStyle34"/>
          <w:b/>
        </w:rPr>
        <w:t xml:space="preserve"> </w:t>
      </w:r>
      <w:r w:rsidR="001C1ED4" w:rsidRPr="009F30B5">
        <w:rPr>
          <w:rStyle w:val="FontStyle34"/>
          <w:b/>
        </w:rPr>
        <w:t>ЧАСТЬ</w:t>
      </w:r>
    </w:p>
    <w:p w:rsidR="00CB33CD" w:rsidRDefault="000A284F" w:rsidP="000A284F">
      <w:pPr>
        <w:pStyle w:val="Style24"/>
        <w:widowControl/>
        <w:tabs>
          <w:tab w:val="left" w:pos="238"/>
          <w:tab w:val="left" w:leader="dot" w:pos="10044"/>
        </w:tabs>
        <w:spacing w:line="518" w:lineRule="exact"/>
        <w:rPr>
          <w:rStyle w:val="FontStyle34"/>
        </w:rPr>
      </w:pPr>
      <w:r>
        <w:rPr>
          <w:rStyle w:val="FontStyle34"/>
        </w:rPr>
        <w:t>Пояснительная записка</w:t>
      </w:r>
      <w:r w:rsidR="00205B8D">
        <w:rPr>
          <w:rStyle w:val="FontStyle34"/>
        </w:rPr>
        <w:tab/>
        <w:t>4</w:t>
      </w:r>
    </w:p>
    <w:p w:rsidR="0027569A" w:rsidRDefault="0027569A" w:rsidP="000A284F">
      <w:pPr>
        <w:pStyle w:val="Style24"/>
        <w:widowControl/>
        <w:tabs>
          <w:tab w:val="left" w:pos="238"/>
          <w:tab w:val="left" w:leader="dot" w:pos="10044"/>
        </w:tabs>
        <w:spacing w:line="518" w:lineRule="exact"/>
        <w:rPr>
          <w:rStyle w:val="FontStyle34"/>
        </w:rPr>
      </w:pPr>
      <w:r>
        <w:rPr>
          <w:rStyle w:val="FontStyle34"/>
        </w:rPr>
        <w:t>Чертежи: Лист 1, Лист 2, Лист 3</w:t>
      </w:r>
    </w:p>
    <w:p w:rsidR="00CB33CD" w:rsidRDefault="00CB33CD" w:rsidP="00CB33CD">
      <w:pPr>
        <w:pStyle w:val="Style24"/>
        <w:widowControl/>
        <w:tabs>
          <w:tab w:val="left" w:pos="238"/>
          <w:tab w:val="left" w:leader="dot" w:pos="10044"/>
        </w:tabs>
        <w:spacing w:line="518" w:lineRule="exact"/>
        <w:rPr>
          <w:rStyle w:val="FontStyle34"/>
        </w:rPr>
      </w:pPr>
    </w:p>
    <w:p w:rsidR="00CB33CD" w:rsidRPr="009F30B5" w:rsidRDefault="00CB33CD" w:rsidP="00CB33CD">
      <w:pPr>
        <w:pStyle w:val="Style24"/>
        <w:widowControl/>
        <w:tabs>
          <w:tab w:val="left" w:pos="238"/>
          <w:tab w:val="left" w:leader="dot" w:pos="10044"/>
        </w:tabs>
        <w:spacing w:line="518" w:lineRule="exact"/>
        <w:rPr>
          <w:rStyle w:val="FontStyle34"/>
          <w:b/>
        </w:rPr>
      </w:pPr>
      <w:r w:rsidRPr="009F30B5">
        <w:rPr>
          <w:rStyle w:val="FontStyle34"/>
          <w:b/>
        </w:rPr>
        <w:t>МАТЕРИАЛЫ ПО ОБОСНОВА</w:t>
      </w:r>
      <w:r w:rsidR="000A284F" w:rsidRPr="009F30B5">
        <w:rPr>
          <w:rStyle w:val="FontStyle34"/>
          <w:b/>
        </w:rPr>
        <w:t>НИЮ ПРОЕКТА МЕЖЕВАНИЯ ТЕРРИТОРИИ</w:t>
      </w:r>
    </w:p>
    <w:p w:rsidR="000A284F" w:rsidRDefault="00B860E3" w:rsidP="00CB33CD">
      <w:pPr>
        <w:pStyle w:val="Style24"/>
        <w:widowControl/>
        <w:tabs>
          <w:tab w:val="left" w:pos="238"/>
          <w:tab w:val="left" w:leader="dot" w:pos="10044"/>
        </w:tabs>
        <w:spacing w:line="518" w:lineRule="exact"/>
        <w:rPr>
          <w:rStyle w:val="FontStyle34"/>
        </w:rPr>
      </w:pPr>
      <w:r>
        <w:rPr>
          <w:rStyle w:val="FontStyle34"/>
        </w:rPr>
        <w:t>Чертежи: Лист 4</w:t>
      </w:r>
    </w:p>
    <w:p w:rsidR="00CB33CD" w:rsidRPr="00CB33CD" w:rsidRDefault="00CB33CD" w:rsidP="00CB33CD">
      <w:pPr>
        <w:pStyle w:val="Style12"/>
        <w:widowControl/>
        <w:spacing w:before="163"/>
        <w:jc w:val="both"/>
        <w:rPr>
          <w:rStyle w:val="FontStyle34"/>
          <w:bCs/>
        </w:rPr>
      </w:pPr>
    </w:p>
    <w:p w:rsidR="00065D54" w:rsidRDefault="00065D54">
      <w:pPr>
        <w:pStyle w:val="Style5"/>
        <w:widowControl/>
        <w:spacing w:before="72" w:line="240" w:lineRule="auto"/>
        <w:rPr>
          <w:rStyle w:val="FontStyle33"/>
        </w:rPr>
      </w:pPr>
    </w:p>
    <w:p w:rsidR="00065D54" w:rsidRDefault="00065D54">
      <w:pPr>
        <w:pStyle w:val="Style5"/>
        <w:widowControl/>
        <w:spacing w:before="72" w:line="240" w:lineRule="auto"/>
        <w:rPr>
          <w:rStyle w:val="FontStyle33"/>
        </w:rPr>
      </w:pPr>
    </w:p>
    <w:p w:rsidR="00065D54" w:rsidRDefault="00065D54">
      <w:pPr>
        <w:pStyle w:val="Style5"/>
        <w:widowControl/>
        <w:spacing w:before="72" w:line="240" w:lineRule="auto"/>
        <w:rPr>
          <w:rStyle w:val="FontStyle33"/>
        </w:rPr>
      </w:pPr>
    </w:p>
    <w:p w:rsidR="00065D54" w:rsidRDefault="00065D54">
      <w:pPr>
        <w:pStyle w:val="Style5"/>
        <w:widowControl/>
        <w:spacing w:before="72" w:line="240" w:lineRule="auto"/>
        <w:rPr>
          <w:rStyle w:val="FontStyle33"/>
        </w:rPr>
      </w:pPr>
    </w:p>
    <w:p w:rsidR="00841616" w:rsidRDefault="00841616">
      <w:pPr>
        <w:pStyle w:val="Style5"/>
        <w:widowControl/>
        <w:spacing w:before="72" w:line="240" w:lineRule="auto"/>
        <w:rPr>
          <w:rStyle w:val="FontStyle33"/>
        </w:rPr>
      </w:pPr>
    </w:p>
    <w:p w:rsidR="00841616" w:rsidRDefault="00841616">
      <w:pPr>
        <w:pStyle w:val="Style5"/>
        <w:widowControl/>
        <w:spacing w:before="72" w:line="240" w:lineRule="auto"/>
        <w:rPr>
          <w:rStyle w:val="FontStyle33"/>
        </w:rPr>
      </w:pPr>
    </w:p>
    <w:p w:rsidR="008D279E" w:rsidRDefault="008D279E">
      <w:pPr>
        <w:pStyle w:val="Style5"/>
        <w:widowControl/>
        <w:spacing w:before="72" w:line="240" w:lineRule="auto"/>
        <w:rPr>
          <w:rStyle w:val="FontStyle33"/>
        </w:rPr>
      </w:pPr>
    </w:p>
    <w:p w:rsidR="00841616" w:rsidRDefault="00841616">
      <w:pPr>
        <w:pStyle w:val="Style5"/>
        <w:widowControl/>
        <w:spacing w:before="72" w:line="240" w:lineRule="auto"/>
        <w:rPr>
          <w:rStyle w:val="FontStyle33"/>
        </w:rPr>
      </w:pPr>
    </w:p>
    <w:p w:rsidR="00841616" w:rsidRDefault="00841616">
      <w:pPr>
        <w:pStyle w:val="Style5"/>
        <w:widowControl/>
        <w:spacing w:before="72" w:line="240" w:lineRule="auto"/>
        <w:rPr>
          <w:rStyle w:val="FontStyle33"/>
        </w:rPr>
      </w:pPr>
    </w:p>
    <w:p w:rsidR="00841616" w:rsidRDefault="00841616">
      <w:pPr>
        <w:pStyle w:val="Style5"/>
        <w:widowControl/>
        <w:spacing w:before="72" w:line="240" w:lineRule="auto"/>
        <w:rPr>
          <w:rStyle w:val="FontStyle33"/>
        </w:rPr>
      </w:pPr>
    </w:p>
    <w:p w:rsidR="00841616" w:rsidRDefault="00841616">
      <w:pPr>
        <w:pStyle w:val="Style5"/>
        <w:widowControl/>
        <w:spacing w:before="72" w:line="240" w:lineRule="auto"/>
        <w:rPr>
          <w:rStyle w:val="FontStyle33"/>
        </w:rPr>
      </w:pPr>
    </w:p>
    <w:p w:rsidR="00841616" w:rsidRDefault="00841616">
      <w:pPr>
        <w:pStyle w:val="Style5"/>
        <w:widowControl/>
        <w:spacing w:before="72" w:line="240" w:lineRule="auto"/>
        <w:rPr>
          <w:rStyle w:val="FontStyle33"/>
        </w:rPr>
      </w:pPr>
    </w:p>
    <w:p w:rsidR="003B363D" w:rsidRDefault="003B363D">
      <w:pPr>
        <w:pStyle w:val="Style5"/>
        <w:widowControl/>
        <w:spacing w:before="72" w:line="240" w:lineRule="auto"/>
        <w:rPr>
          <w:rStyle w:val="FontStyle33"/>
        </w:rPr>
      </w:pPr>
    </w:p>
    <w:p w:rsidR="003B363D" w:rsidRDefault="003B363D">
      <w:pPr>
        <w:pStyle w:val="Style5"/>
        <w:widowControl/>
        <w:spacing w:before="72" w:line="240" w:lineRule="auto"/>
        <w:rPr>
          <w:rStyle w:val="FontStyle33"/>
        </w:rPr>
      </w:pPr>
    </w:p>
    <w:p w:rsidR="003B363D" w:rsidRDefault="003B363D">
      <w:pPr>
        <w:pStyle w:val="Style5"/>
        <w:widowControl/>
        <w:spacing w:before="72" w:line="240" w:lineRule="auto"/>
        <w:rPr>
          <w:rStyle w:val="FontStyle33"/>
        </w:rPr>
      </w:pPr>
    </w:p>
    <w:p w:rsidR="003B363D" w:rsidRDefault="003B363D">
      <w:pPr>
        <w:pStyle w:val="Style5"/>
        <w:widowControl/>
        <w:spacing w:before="72" w:line="240" w:lineRule="auto"/>
        <w:rPr>
          <w:rStyle w:val="FontStyle33"/>
        </w:rPr>
      </w:pPr>
    </w:p>
    <w:p w:rsidR="003B363D" w:rsidRDefault="003B363D">
      <w:pPr>
        <w:pStyle w:val="Style5"/>
        <w:widowControl/>
        <w:spacing w:before="72" w:line="240" w:lineRule="auto"/>
        <w:rPr>
          <w:rStyle w:val="FontStyle33"/>
        </w:rPr>
      </w:pPr>
    </w:p>
    <w:p w:rsidR="003B363D" w:rsidRDefault="003B363D">
      <w:pPr>
        <w:pStyle w:val="Style5"/>
        <w:widowControl/>
        <w:spacing w:before="72" w:line="240" w:lineRule="auto"/>
        <w:rPr>
          <w:rStyle w:val="FontStyle33"/>
        </w:rPr>
      </w:pPr>
    </w:p>
    <w:p w:rsidR="003B363D" w:rsidRDefault="003B363D">
      <w:pPr>
        <w:pStyle w:val="Style5"/>
        <w:widowControl/>
        <w:spacing w:before="72" w:line="240" w:lineRule="auto"/>
        <w:rPr>
          <w:rStyle w:val="FontStyle33"/>
        </w:rPr>
      </w:pPr>
    </w:p>
    <w:p w:rsidR="003B363D" w:rsidRDefault="003B363D">
      <w:pPr>
        <w:pStyle w:val="Style5"/>
        <w:widowControl/>
        <w:spacing w:before="72" w:line="240" w:lineRule="auto"/>
        <w:rPr>
          <w:rStyle w:val="FontStyle33"/>
        </w:rPr>
      </w:pPr>
    </w:p>
    <w:p w:rsidR="003B363D" w:rsidRDefault="003B363D">
      <w:pPr>
        <w:pStyle w:val="Style5"/>
        <w:widowControl/>
        <w:spacing w:before="72" w:line="240" w:lineRule="auto"/>
        <w:rPr>
          <w:rStyle w:val="FontStyle33"/>
        </w:rPr>
      </w:pPr>
    </w:p>
    <w:p w:rsidR="00495A2B" w:rsidRDefault="00495A2B">
      <w:pPr>
        <w:pStyle w:val="Style5"/>
        <w:widowControl/>
        <w:spacing w:before="72" w:line="240" w:lineRule="auto"/>
        <w:rPr>
          <w:rStyle w:val="FontStyle33"/>
        </w:rPr>
      </w:pPr>
    </w:p>
    <w:p w:rsidR="001C1ED4" w:rsidRDefault="001C1ED4">
      <w:pPr>
        <w:pStyle w:val="Style5"/>
        <w:widowControl/>
        <w:spacing w:before="72" w:line="240" w:lineRule="auto"/>
        <w:rPr>
          <w:rStyle w:val="FontStyle33"/>
        </w:rPr>
      </w:pPr>
      <w:r>
        <w:rPr>
          <w:rStyle w:val="FontStyle33"/>
        </w:rPr>
        <w:t>О</w:t>
      </w:r>
      <w:r w:rsidR="00EC323B">
        <w:rPr>
          <w:rStyle w:val="FontStyle33"/>
        </w:rPr>
        <w:t xml:space="preserve">СНОВНАЯ </w:t>
      </w:r>
      <w:r>
        <w:rPr>
          <w:rStyle w:val="FontStyle33"/>
        </w:rPr>
        <w:t xml:space="preserve"> ЧАСТЬ</w:t>
      </w:r>
    </w:p>
    <w:p w:rsidR="00712AA0" w:rsidRPr="00712AA0" w:rsidRDefault="00EC323B">
      <w:pPr>
        <w:pStyle w:val="Style5"/>
        <w:widowControl/>
        <w:spacing w:before="72" w:line="240" w:lineRule="auto"/>
        <w:rPr>
          <w:rStyle w:val="FontStyle33"/>
          <w:b w:val="0"/>
        </w:rPr>
      </w:pPr>
      <w:r>
        <w:rPr>
          <w:rStyle w:val="FontStyle34"/>
          <w:b/>
        </w:rPr>
        <w:t>Пояснительн</w:t>
      </w:r>
      <w:r w:rsidR="00712AA0" w:rsidRPr="00712AA0">
        <w:rPr>
          <w:rStyle w:val="FontStyle34"/>
          <w:b/>
        </w:rPr>
        <w:t>а</w:t>
      </w:r>
      <w:r>
        <w:rPr>
          <w:rStyle w:val="FontStyle34"/>
          <w:b/>
        </w:rPr>
        <w:t>я записка</w:t>
      </w:r>
    </w:p>
    <w:p w:rsidR="00712AA0" w:rsidRDefault="00712AA0" w:rsidP="00FE666C">
      <w:pPr>
        <w:ind w:firstLine="720"/>
        <w:jc w:val="both"/>
      </w:pPr>
    </w:p>
    <w:p w:rsidR="00EF04A5" w:rsidRDefault="00EF04A5" w:rsidP="001143D7">
      <w:pPr>
        <w:ind w:firstLine="720"/>
        <w:jc w:val="both"/>
      </w:pPr>
      <w:r>
        <w:t>Подготовка проекта межевани</w:t>
      </w:r>
      <w:r w:rsidR="00081D1A">
        <w:t xml:space="preserve">я территории осуществляется в целях определения </w:t>
      </w:r>
      <w:r>
        <w:t>местоположения границ образуем</w:t>
      </w:r>
      <w:r w:rsidR="00081D1A">
        <w:t>ого</w:t>
      </w:r>
      <w:r>
        <w:t xml:space="preserve"> земельн</w:t>
      </w:r>
      <w:r w:rsidR="00081D1A">
        <w:t>ого</w:t>
      </w:r>
      <w:r>
        <w:t xml:space="preserve"> участк</w:t>
      </w:r>
      <w:r w:rsidR="00081D1A">
        <w:t>а,</w:t>
      </w:r>
      <w:r w:rsidR="00BE47B5">
        <w:t xml:space="preserve"> и в соответстви</w:t>
      </w:r>
      <w:r w:rsidR="00081D1A">
        <w:t>и со ст. 11.3, п.3, пп.4 ЗК РФ,</w:t>
      </w:r>
      <w:r w:rsidR="006B1675">
        <w:t xml:space="preserve"> как основание </w:t>
      </w:r>
      <w:r w:rsidR="00BE47B5">
        <w:t>для внесения проектируем</w:t>
      </w:r>
      <w:r w:rsidR="00081D1A">
        <w:t>ого</w:t>
      </w:r>
      <w:r w:rsidR="00BE47B5">
        <w:t xml:space="preserve"> земельн</w:t>
      </w:r>
      <w:r w:rsidR="00081D1A">
        <w:t>ого</w:t>
      </w:r>
      <w:r w:rsidR="00BE47B5">
        <w:t xml:space="preserve"> участк</w:t>
      </w:r>
      <w:r w:rsidR="00081D1A">
        <w:t>а</w:t>
      </w:r>
      <w:r w:rsidR="00BE47B5">
        <w:t xml:space="preserve"> в ЕГРН.</w:t>
      </w:r>
    </w:p>
    <w:p w:rsidR="0025418D" w:rsidRDefault="00E725EC" w:rsidP="00BE47B5">
      <w:pPr>
        <w:pStyle w:val="Style5"/>
        <w:widowControl/>
        <w:spacing w:before="46" w:line="240" w:lineRule="auto"/>
        <w:ind w:firstLine="720"/>
        <w:jc w:val="both"/>
        <w:rPr>
          <w:b/>
        </w:rPr>
      </w:pPr>
      <w:r>
        <w:t xml:space="preserve">Проектом межевания </w:t>
      </w:r>
      <w:r w:rsidRPr="009454CA">
        <w:t xml:space="preserve">предусматривается </w:t>
      </w:r>
      <w:r w:rsidR="001143D7">
        <w:t>образование земельн</w:t>
      </w:r>
      <w:r w:rsidR="006D60DC">
        <w:t>ого</w:t>
      </w:r>
      <w:r w:rsidR="001143D7">
        <w:t xml:space="preserve"> участк</w:t>
      </w:r>
      <w:r w:rsidR="006D60DC">
        <w:t>а</w:t>
      </w:r>
      <w:r w:rsidR="001143D7">
        <w:t xml:space="preserve"> путем перераспределения земельн</w:t>
      </w:r>
      <w:r w:rsidR="005214E0">
        <w:t>ого</w:t>
      </w:r>
      <w:r w:rsidR="001143D7">
        <w:t xml:space="preserve"> участк</w:t>
      </w:r>
      <w:r w:rsidR="005214E0">
        <w:t>а</w:t>
      </w:r>
      <w:r w:rsidR="001143D7">
        <w:t xml:space="preserve"> с кадастровым номер</w:t>
      </w:r>
      <w:r w:rsidR="005214E0">
        <w:t>ом</w:t>
      </w:r>
      <w:r w:rsidR="001143D7">
        <w:t xml:space="preserve"> </w:t>
      </w:r>
      <w:r w:rsidR="001143D7" w:rsidRPr="001143D7">
        <w:rPr>
          <w:rStyle w:val="FontStyle33"/>
          <w:b w:val="0"/>
          <w:sz w:val="24"/>
          <w:szCs w:val="24"/>
        </w:rPr>
        <w:t>45:25:</w:t>
      </w:r>
      <w:r w:rsidR="005214E0">
        <w:rPr>
          <w:rStyle w:val="FontStyle33"/>
          <w:b w:val="0"/>
          <w:sz w:val="24"/>
          <w:szCs w:val="24"/>
        </w:rPr>
        <w:t>020803:1480</w:t>
      </w:r>
      <w:r w:rsidR="00815901">
        <w:rPr>
          <w:rStyle w:val="FontStyle33"/>
          <w:b w:val="0"/>
          <w:sz w:val="24"/>
          <w:szCs w:val="24"/>
        </w:rPr>
        <w:t xml:space="preserve"> </w:t>
      </w:r>
      <w:r w:rsidR="00DC5D88" w:rsidRPr="001143D7">
        <w:rPr>
          <w:rStyle w:val="FontStyle33"/>
          <w:b w:val="0"/>
          <w:sz w:val="24"/>
          <w:szCs w:val="24"/>
        </w:rPr>
        <w:t>расположенн</w:t>
      </w:r>
      <w:r w:rsidR="00DC5D88">
        <w:rPr>
          <w:rStyle w:val="FontStyle33"/>
          <w:b w:val="0"/>
          <w:sz w:val="24"/>
          <w:szCs w:val="24"/>
        </w:rPr>
        <w:t>ого</w:t>
      </w:r>
      <w:r w:rsidR="00DC5D88" w:rsidRPr="001143D7">
        <w:rPr>
          <w:rStyle w:val="FontStyle33"/>
          <w:b w:val="0"/>
          <w:sz w:val="24"/>
          <w:szCs w:val="24"/>
        </w:rPr>
        <w:t xml:space="preserve"> по адресу:</w:t>
      </w:r>
      <w:r w:rsidR="00DC5D88">
        <w:rPr>
          <w:rStyle w:val="FontStyle33"/>
          <w:b w:val="0"/>
          <w:sz w:val="24"/>
          <w:szCs w:val="24"/>
        </w:rPr>
        <w:t xml:space="preserve"> </w:t>
      </w:r>
      <w:r w:rsidR="00DC5D88" w:rsidRPr="001143D7">
        <w:rPr>
          <w:rStyle w:val="FontStyle33"/>
          <w:b w:val="0"/>
          <w:sz w:val="24"/>
          <w:szCs w:val="24"/>
        </w:rPr>
        <w:t>Росси</w:t>
      </w:r>
      <w:r w:rsidR="00DC5D88">
        <w:rPr>
          <w:rStyle w:val="FontStyle33"/>
          <w:b w:val="0"/>
          <w:sz w:val="24"/>
          <w:szCs w:val="24"/>
        </w:rPr>
        <w:t>йская Федерация</w:t>
      </w:r>
      <w:r w:rsidR="00DC5D88" w:rsidRPr="001143D7">
        <w:rPr>
          <w:rStyle w:val="FontStyle33"/>
          <w:b w:val="0"/>
          <w:sz w:val="24"/>
          <w:szCs w:val="24"/>
        </w:rPr>
        <w:t>, Курганская обл., г</w:t>
      </w:r>
      <w:proofErr w:type="gramStart"/>
      <w:r w:rsidR="00DC5D88" w:rsidRPr="001143D7">
        <w:rPr>
          <w:rStyle w:val="FontStyle33"/>
          <w:b w:val="0"/>
          <w:sz w:val="24"/>
          <w:szCs w:val="24"/>
        </w:rPr>
        <w:t>.К</w:t>
      </w:r>
      <w:proofErr w:type="gramEnd"/>
      <w:r w:rsidR="00DC5D88" w:rsidRPr="001143D7">
        <w:rPr>
          <w:rStyle w:val="FontStyle33"/>
          <w:b w:val="0"/>
          <w:sz w:val="24"/>
          <w:szCs w:val="24"/>
        </w:rPr>
        <w:t xml:space="preserve">урган, </w:t>
      </w:r>
      <w:r w:rsidR="00DC5D88">
        <w:rPr>
          <w:rStyle w:val="FontStyle33"/>
          <w:b w:val="0"/>
          <w:sz w:val="24"/>
          <w:szCs w:val="24"/>
        </w:rPr>
        <w:t xml:space="preserve">ул.Баумана, 4Б </w:t>
      </w:r>
      <w:r w:rsidR="00A17B3F">
        <w:rPr>
          <w:rStyle w:val="FontStyle33"/>
          <w:b w:val="0"/>
          <w:sz w:val="24"/>
          <w:szCs w:val="24"/>
        </w:rPr>
        <w:t>и земель не разграниченной государственной или муниципальной собственности</w:t>
      </w:r>
      <w:r w:rsidR="00251019">
        <w:t>.</w:t>
      </w:r>
    </w:p>
    <w:p w:rsidR="00FE72A8" w:rsidRDefault="00142418" w:rsidP="0025418D">
      <w:pPr>
        <w:pStyle w:val="Style5"/>
        <w:widowControl/>
        <w:spacing w:before="46" w:line="240" w:lineRule="auto"/>
        <w:ind w:firstLine="720"/>
        <w:jc w:val="both"/>
      </w:pPr>
      <w:r>
        <w:t>Основание</w:t>
      </w:r>
      <w:r w:rsidR="00FE72A8">
        <w:t>м для выполнения работ является:</w:t>
      </w:r>
    </w:p>
    <w:p w:rsidR="00F012FF" w:rsidRPr="005E34C3" w:rsidRDefault="00FE72A8" w:rsidP="00F012FF">
      <w:pPr>
        <w:pStyle w:val="Style15"/>
        <w:widowControl/>
        <w:spacing w:line="240" w:lineRule="auto"/>
        <w:jc w:val="both"/>
        <w:rPr>
          <w:rStyle w:val="FontStyle34"/>
        </w:rPr>
      </w:pPr>
      <w:r>
        <w:t xml:space="preserve">- </w:t>
      </w:r>
      <w:r w:rsidR="00F012FF">
        <w:rPr>
          <w:rStyle w:val="FontStyle34"/>
        </w:rPr>
        <w:t>Постановление Администрации города Кургана №</w:t>
      </w:r>
      <w:r w:rsidR="002E6C09">
        <w:rPr>
          <w:rStyle w:val="FontStyle34"/>
        </w:rPr>
        <w:t>97</w:t>
      </w:r>
      <w:r w:rsidR="00F012FF">
        <w:rPr>
          <w:rStyle w:val="FontStyle34"/>
        </w:rPr>
        <w:t xml:space="preserve"> от </w:t>
      </w:r>
      <w:r w:rsidR="002E6C09">
        <w:rPr>
          <w:rStyle w:val="FontStyle34"/>
        </w:rPr>
        <w:t>16.01.2018</w:t>
      </w:r>
      <w:r w:rsidR="00F012FF">
        <w:rPr>
          <w:rStyle w:val="FontStyle34"/>
        </w:rPr>
        <w:t xml:space="preserve"> г. </w:t>
      </w:r>
      <w:r w:rsidR="00204CC8">
        <w:rPr>
          <w:rStyle w:val="FontStyle34"/>
        </w:rPr>
        <w:t>«О</w:t>
      </w:r>
      <w:r w:rsidR="001D16FE">
        <w:rPr>
          <w:rStyle w:val="FontStyle34"/>
        </w:rPr>
        <w:t xml:space="preserve"> подготовке проекта межевания территории, расположенной в границах территориальной зоны «Многофункциональная зона (ОДЗ 7)», ограниченной улицами Баумана и Ястржембского и земельным участком с кадастровым номером 45:25:020803:1427, в городе Кургане</w:t>
      </w:r>
      <w:r w:rsidR="00204CC8">
        <w:rPr>
          <w:rStyle w:val="FontStyle34"/>
        </w:rPr>
        <w:t>»</w:t>
      </w:r>
      <w:r w:rsidR="008C20C4">
        <w:rPr>
          <w:rStyle w:val="FontStyle34"/>
        </w:rPr>
        <w:t>.</w:t>
      </w:r>
    </w:p>
    <w:p w:rsidR="001C1ED4" w:rsidRDefault="001C1ED4">
      <w:pPr>
        <w:pStyle w:val="Style18"/>
        <w:widowControl/>
        <w:spacing w:line="295" w:lineRule="exact"/>
        <w:rPr>
          <w:rStyle w:val="FontStyle34"/>
        </w:rPr>
      </w:pPr>
      <w:r>
        <w:rPr>
          <w:rStyle w:val="FontStyle34"/>
        </w:rPr>
        <w:t xml:space="preserve">Подготовка и утверждение проекта </w:t>
      </w:r>
      <w:r w:rsidR="00AC5D1D">
        <w:rPr>
          <w:rStyle w:val="FontStyle34"/>
        </w:rPr>
        <w:t>м</w:t>
      </w:r>
      <w:r>
        <w:rPr>
          <w:rStyle w:val="FontStyle34"/>
        </w:rPr>
        <w:t xml:space="preserve">ежевания территории осуществляются в соответствии с Градостроительным кодексом Российской Федерации. </w:t>
      </w:r>
    </w:p>
    <w:p w:rsidR="008C73A8" w:rsidRDefault="00ED777D" w:rsidP="008C73A8">
      <w:pPr>
        <w:pStyle w:val="Style18"/>
        <w:widowControl/>
        <w:spacing w:line="295" w:lineRule="exact"/>
        <w:ind w:firstLine="698"/>
        <w:rPr>
          <w:rStyle w:val="FontStyle34"/>
        </w:rPr>
      </w:pPr>
      <w:r>
        <w:rPr>
          <w:rStyle w:val="FontStyle33"/>
        </w:rPr>
        <w:tab/>
      </w:r>
      <w:r w:rsidR="008C73A8">
        <w:rPr>
          <w:rStyle w:val="FontStyle34"/>
        </w:rPr>
        <w:t xml:space="preserve">Проектируемая территория расположена в </w:t>
      </w:r>
      <w:r w:rsidR="008871BA">
        <w:rPr>
          <w:rStyle w:val="FontStyle34"/>
        </w:rPr>
        <w:t>северной</w:t>
      </w:r>
      <w:r w:rsidR="008C73A8">
        <w:rPr>
          <w:rStyle w:val="FontStyle34"/>
        </w:rPr>
        <w:t xml:space="preserve"> части города Кургана</w:t>
      </w:r>
      <w:r w:rsidR="008871BA">
        <w:rPr>
          <w:rStyle w:val="FontStyle34"/>
        </w:rPr>
        <w:t xml:space="preserve"> в промышленной зоне</w:t>
      </w:r>
      <w:r w:rsidR="008C73A8">
        <w:rPr>
          <w:rStyle w:val="FontStyle34"/>
        </w:rPr>
        <w:t>.</w:t>
      </w:r>
    </w:p>
    <w:p w:rsidR="008C73A8" w:rsidRDefault="008C73A8" w:rsidP="008C73A8">
      <w:pPr>
        <w:pStyle w:val="Style18"/>
        <w:widowControl/>
        <w:spacing w:before="7" w:line="295" w:lineRule="exact"/>
        <w:ind w:left="706" w:firstLine="0"/>
        <w:jc w:val="left"/>
        <w:rPr>
          <w:rStyle w:val="FontStyle34"/>
        </w:rPr>
      </w:pPr>
      <w:r>
        <w:rPr>
          <w:rStyle w:val="FontStyle34"/>
        </w:rPr>
        <w:t>Рельеф участка ровный.</w:t>
      </w:r>
    </w:p>
    <w:p w:rsidR="00DA5B7C" w:rsidRDefault="008C73A8" w:rsidP="00D80306">
      <w:pPr>
        <w:pStyle w:val="Style5"/>
        <w:widowControl/>
        <w:spacing w:before="72" w:line="240" w:lineRule="auto"/>
        <w:jc w:val="both"/>
        <w:rPr>
          <w:rFonts w:cs="Arial"/>
        </w:rPr>
      </w:pPr>
      <w:r>
        <w:rPr>
          <w:rStyle w:val="FontStyle33"/>
        </w:rPr>
        <w:tab/>
      </w:r>
    </w:p>
    <w:p w:rsidR="009A719F" w:rsidRDefault="00F735B6" w:rsidP="00FF5653">
      <w:pPr>
        <w:pStyle w:val="Style5"/>
        <w:widowControl/>
        <w:spacing w:line="240" w:lineRule="exact"/>
        <w:ind w:firstLine="720"/>
        <w:jc w:val="both"/>
        <w:rPr>
          <w:rFonts w:cs="Arial"/>
        </w:rPr>
      </w:pPr>
      <w:r>
        <w:rPr>
          <w:rFonts w:cs="Arial"/>
        </w:rPr>
        <w:t xml:space="preserve">В результате перераспределения образуется </w:t>
      </w:r>
      <w:r w:rsidR="00B44BCE">
        <w:rPr>
          <w:rFonts w:cs="Arial"/>
        </w:rPr>
        <w:t>земельны</w:t>
      </w:r>
      <w:r w:rsidR="00C833CF">
        <w:rPr>
          <w:rFonts w:cs="Arial"/>
        </w:rPr>
        <w:t>й</w:t>
      </w:r>
      <w:r w:rsidR="00B44BCE">
        <w:rPr>
          <w:rFonts w:cs="Arial"/>
        </w:rPr>
        <w:t xml:space="preserve"> учас</w:t>
      </w:r>
      <w:r w:rsidR="00723A53">
        <w:rPr>
          <w:rFonts w:cs="Arial"/>
        </w:rPr>
        <w:t>т</w:t>
      </w:r>
      <w:r w:rsidR="00C833CF">
        <w:rPr>
          <w:rFonts w:cs="Arial"/>
        </w:rPr>
        <w:t>ок</w:t>
      </w:r>
      <w:r w:rsidR="00D14984">
        <w:rPr>
          <w:rFonts w:cs="Arial"/>
        </w:rPr>
        <w:t>:</w:t>
      </w:r>
    </w:p>
    <w:p w:rsidR="00673A5F" w:rsidRDefault="00673A5F" w:rsidP="00FF5653">
      <w:pPr>
        <w:pStyle w:val="Style5"/>
        <w:widowControl/>
        <w:spacing w:line="240" w:lineRule="exact"/>
        <w:ind w:firstLine="720"/>
        <w:jc w:val="both"/>
        <w:rPr>
          <w:rFonts w:cs="Arial"/>
        </w:rPr>
      </w:pPr>
    </w:p>
    <w:p w:rsidR="00D14984" w:rsidRPr="000F2E67" w:rsidRDefault="00D14984" w:rsidP="00FF5653">
      <w:pPr>
        <w:pStyle w:val="Style5"/>
        <w:widowControl/>
        <w:spacing w:line="240" w:lineRule="exact"/>
        <w:ind w:firstLine="720"/>
        <w:jc w:val="both"/>
        <w:rPr>
          <w:rFonts w:cs="Arial"/>
          <w:b/>
        </w:rPr>
      </w:pPr>
      <w:r w:rsidRPr="000F2E67">
        <w:rPr>
          <w:rFonts w:cs="Arial"/>
          <w:b/>
        </w:rPr>
        <w:t>:ЗУ</w:t>
      </w:r>
      <w:proofErr w:type="gramStart"/>
      <w:r w:rsidRPr="000F2E67">
        <w:rPr>
          <w:rFonts w:cs="Arial"/>
          <w:b/>
        </w:rPr>
        <w:t>1</w:t>
      </w:r>
      <w:proofErr w:type="gramEnd"/>
    </w:p>
    <w:p w:rsidR="00D14984" w:rsidRDefault="00D14984" w:rsidP="00723A53">
      <w:pPr>
        <w:pStyle w:val="Style5"/>
        <w:widowControl/>
        <w:spacing w:line="240" w:lineRule="exact"/>
        <w:ind w:firstLine="720"/>
        <w:jc w:val="both"/>
        <w:rPr>
          <w:rFonts w:cs="Arial"/>
        </w:rPr>
      </w:pPr>
      <w:r>
        <w:rPr>
          <w:rFonts w:cs="Arial"/>
        </w:rPr>
        <w:t xml:space="preserve">- </w:t>
      </w:r>
      <w:r w:rsidR="00951038">
        <w:rPr>
          <w:rFonts w:cs="Arial"/>
        </w:rPr>
        <w:t xml:space="preserve">разрешенное использование: </w:t>
      </w:r>
      <w:r w:rsidR="00F058E1">
        <w:rPr>
          <w:rFonts w:cs="Arial"/>
        </w:rPr>
        <w:t>обслуживание автотранспорта</w:t>
      </w:r>
      <w:r w:rsidR="00723A53">
        <w:rPr>
          <w:rFonts w:cs="Arial"/>
        </w:rPr>
        <w:t>;</w:t>
      </w:r>
    </w:p>
    <w:p w:rsidR="00591D85" w:rsidRDefault="00591D85" w:rsidP="00FF5653">
      <w:pPr>
        <w:pStyle w:val="Style5"/>
        <w:widowControl/>
        <w:spacing w:line="240" w:lineRule="exact"/>
        <w:ind w:firstLine="720"/>
        <w:jc w:val="both"/>
        <w:rPr>
          <w:rFonts w:cs="Arial"/>
        </w:rPr>
      </w:pPr>
      <w:r>
        <w:rPr>
          <w:rFonts w:cs="Arial"/>
        </w:rPr>
        <w:t xml:space="preserve">- </w:t>
      </w:r>
      <w:r w:rsidR="00951038">
        <w:rPr>
          <w:rFonts w:cs="Arial"/>
        </w:rPr>
        <w:t xml:space="preserve">категория земель: </w:t>
      </w:r>
      <w:r>
        <w:rPr>
          <w:rFonts w:cs="Arial"/>
        </w:rPr>
        <w:t>земли населенных пунктов</w:t>
      </w:r>
      <w:r w:rsidR="00FA6B6B">
        <w:rPr>
          <w:rFonts w:cs="Arial"/>
        </w:rPr>
        <w:t>;</w:t>
      </w:r>
    </w:p>
    <w:p w:rsidR="00591D85" w:rsidRDefault="00591D85" w:rsidP="00FF5653">
      <w:pPr>
        <w:pStyle w:val="Style5"/>
        <w:widowControl/>
        <w:spacing w:line="240" w:lineRule="exact"/>
        <w:ind w:firstLine="720"/>
        <w:jc w:val="both"/>
        <w:rPr>
          <w:rFonts w:cs="Arial"/>
        </w:rPr>
      </w:pPr>
      <w:r>
        <w:rPr>
          <w:rFonts w:cs="Arial"/>
        </w:rPr>
        <w:t xml:space="preserve">- </w:t>
      </w:r>
      <w:r w:rsidR="00951038">
        <w:rPr>
          <w:rFonts w:cs="Arial"/>
        </w:rPr>
        <w:t xml:space="preserve">адрес: </w:t>
      </w:r>
      <w:r>
        <w:rPr>
          <w:rFonts w:cs="Arial"/>
        </w:rPr>
        <w:t>Росси</w:t>
      </w:r>
      <w:r w:rsidR="005D64BE">
        <w:rPr>
          <w:rFonts w:cs="Arial"/>
        </w:rPr>
        <w:t>йская Федерация</w:t>
      </w:r>
      <w:r>
        <w:rPr>
          <w:rFonts w:cs="Arial"/>
        </w:rPr>
        <w:t>, Курганская область, г.</w:t>
      </w:r>
      <w:r w:rsidR="00390B68">
        <w:rPr>
          <w:rFonts w:cs="Arial"/>
        </w:rPr>
        <w:t xml:space="preserve"> </w:t>
      </w:r>
      <w:r>
        <w:rPr>
          <w:rFonts w:cs="Arial"/>
        </w:rPr>
        <w:t xml:space="preserve">Курган, </w:t>
      </w:r>
      <w:r w:rsidR="00723A53">
        <w:rPr>
          <w:rFonts w:cs="Arial"/>
        </w:rPr>
        <w:t xml:space="preserve">ул. </w:t>
      </w:r>
      <w:r w:rsidR="008A66D6">
        <w:rPr>
          <w:rFonts w:cs="Arial"/>
        </w:rPr>
        <w:t>Баумана, № 4б</w:t>
      </w:r>
      <w:r w:rsidR="00FA6B6B">
        <w:rPr>
          <w:rFonts w:cs="Arial"/>
        </w:rPr>
        <w:t>;</w:t>
      </w:r>
    </w:p>
    <w:p w:rsidR="00591D85" w:rsidRDefault="00591D85" w:rsidP="00FF5653">
      <w:pPr>
        <w:pStyle w:val="Style5"/>
        <w:widowControl/>
        <w:spacing w:line="240" w:lineRule="exact"/>
        <w:ind w:firstLine="720"/>
        <w:jc w:val="both"/>
        <w:rPr>
          <w:rFonts w:cs="Arial"/>
        </w:rPr>
      </w:pPr>
      <w:r>
        <w:rPr>
          <w:rFonts w:cs="Arial"/>
        </w:rPr>
        <w:t xml:space="preserve">- площадь: </w:t>
      </w:r>
      <w:r w:rsidR="008A66D6">
        <w:rPr>
          <w:rFonts w:cs="Arial"/>
        </w:rPr>
        <w:t>1248</w:t>
      </w:r>
      <w:r>
        <w:rPr>
          <w:rFonts w:cs="Arial"/>
        </w:rPr>
        <w:t xml:space="preserve"> кв</w:t>
      </w:r>
      <w:proofErr w:type="gramStart"/>
      <w:r>
        <w:rPr>
          <w:rFonts w:cs="Arial"/>
        </w:rPr>
        <w:t>.м</w:t>
      </w:r>
      <w:proofErr w:type="gramEnd"/>
      <w:r w:rsidR="00FA6B6B">
        <w:rPr>
          <w:rFonts w:cs="Arial"/>
        </w:rPr>
        <w:t>;</w:t>
      </w:r>
    </w:p>
    <w:p w:rsidR="00591D85" w:rsidRDefault="00591D85" w:rsidP="00FF5653">
      <w:pPr>
        <w:pStyle w:val="Style5"/>
        <w:widowControl/>
        <w:spacing w:line="240" w:lineRule="exact"/>
        <w:ind w:firstLine="720"/>
        <w:jc w:val="both"/>
      </w:pPr>
      <w:r>
        <w:rPr>
          <w:rFonts w:cs="Arial"/>
        </w:rPr>
        <w:t xml:space="preserve">- территориальная зона: </w:t>
      </w:r>
      <w:proofErr w:type="gramStart"/>
      <w:r w:rsidR="00723A53">
        <w:t>ПР</w:t>
      </w:r>
      <w:proofErr w:type="gramEnd"/>
      <w:r w:rsidR="00723A53">
        <w:t xml:space="preserve"> 1</w:t>
      </w:r>
      <w:r w:rsidR="00FB55A8" w:rsidRPr="00FB55A8">
        <w:t xml:space="preserve"> </w:t>
      </w:r>
      <w:r w:rsidR="00723A53" w:rsidRPr="00723A53">
        <w:t>(зона объектов промышленности</w:t>
      </w:r>
      <w:r w:rsidR="00723A53">
        <w:t>)</w:t>
      </w:r>
      <w:r w:rsidR="00FA6B6B">
        <w:t>.</w:t>
      </w:r>
    </w:p>
    <w:p w:rsidR="00C17DA6" w:rsidRDefault="00C17DA6" w:rsidP="00FF5653">
      <w:pPr>
        <w:pStyle w:val="Style5"/>
        <w:widowControl/>
        <w:spacing w:line="240" w:lineRule="exact"/>
        <w:ind w:firstLine="720"/>
        <w:jc w:val="both"/>
      </w:pPr>
      <w:proofErr w:type="gramStart"/>
      <w:r>
        <w:t xml:space="preserve">На земельном участке </w:t>
      </w:r>
      <w:r w:rsidR="00D80306" w:rsidRPr="001143D7">
        <w:rPr>
          <w:rStyle w:val="FontStyle33"/>
          <w:b w:val="0"/>
          <w:sz w:val="24"/>
          <w:szCs w:val="24"/>
        </w:rPr>
        <w:t>45:25:</w:t>
      </w:r>
      <w:r w:rsidR="00D80306">
        <w:rPr>
          <w:rStyle w:val="FontStyle33"/>
          <w:b w:val="0"/>
          <w:sz w:val="24"/>
          <w:szCs w:val="24"/>
        </w:rPr>
        <w:t xml:space="preserve">020803:1480 </w:t>
      </w:r>
      <w:r w:rsidR="00B91459">
        <w:rPr>
          <w:rStyle w:val="FontStyle33"/>
          <w:b w:val="0"/>
          <w:sz w:val="24"/>
          <w:szCs w:val="24"/>
        </w:rPr>
        <w:t>(</w:t>
      </w:r>
      <w:r w:rsidR="00D80306">
        <w:rPr>
          <w:rStyle w:val="FontStyle33"/>
          <w:b w:val="0"/>
          <w:sz w:val="24"/>
          <w:szCs w:val="24"/>
        </w:rPr>
        <w:t>собственност</w:t>
      </w:r>
      <w:r w:rsidR="00B91459">
        <w:rPr>
          <w:rStyle w:val="FontStyle33"/>
          <w:b w:val="0"/>
          <w:sz w:val="24"/>
          <w:szCs w:val="24"/>
        </w:rPr>
        <w:t>ь,</w:t>
      </w:r>
      <w:r w:rsidR="00D80306">
        <w:rPr>
          <w:rStyle w:val="FontStyle33"/>
          <w:b w:val="0"/>
          <w:sz w:val="24"/>
          <w:szCs w:val="24"/>
        </w:rPr>
        <w:t xml:space="preserve"> запись о государственной регистрации права №45-45/016-45/201/057/2016-348/1 от 19.12.2016 г.</w:t>
      </w:r>
      <w:r w:rsidR="00B91459">
        <w:rPr>
          <w:rStyle w:val="FontStyle33"/>
          <w:b w:val="0"/>
          <w:sz w:val="24"/>
          <w:szCs w:val="24"/>
        </w:rPr>
        <w:t>)</w:t>
      </w:r>
      <w:r w:rsidR="00D80306">
        <w:rPr>
          <w:rStyle w:val="FontStyle33"/>
          <w:b w:val="0"/>
          <w:sz w:val="24"/>
          <w:szCs w:val="24"/>
        </w:rPr>
        <w:t xml:space="preserve"> </w:t>
      </w:r>
      <w:r>
        <w:t xml:space="preserve">расположен объект капитального строительства – здание с кадастровым номером 45:25:000000:26481 </w:t>
      </w:r>
      <w:r w:rsidR="00C96938">
        <w:rPr>
          <w:bCs/>
          <w:color w:val="000000" w:themeColor="text1"/>
          <w:shd w:val="clear" w:color="auto" w:fill="FFFFFF"/>
        </w:rPr>
        <w:t>о</w:t>
      </w:r>
      <w:r w:rsidR="00C96938" w:rsidRPr="00C96938">
        <w:rPr>
          <w:bCs/>
          <w:color w:val="000000" w:themeColor="text1"/>
          <w:shd w:val="clear" w:color="auto" w:fill="FFFFFF"/>
        </w:rPr>
        <w:t>бъекты обслуживания автотранспорта (автосервис, автомойка)</w:t>
      </w:r>
      <w:r w:rsidRPr="00C96938">
        <w:rPr>
          <w:color w:val="000000" w:themeColor="text1"/>
        </w:rPr>
        <w:t>,</w:t>
      </w:r>
      <w:r>
        <w:t xml:space="preserve"> назначение нежилое</w:t>
      </w:r>
      <w:r w:rsidR="009635BF">
        <w:t>,</w:t>
      </w:r>
      <w:r w:rsidR="002738BB">
        <w:t xml:space="preserve"> собственность,</w:t>
      </w:r>
      <w:r w:rsidR="009635BF">
        <w:t xml:space="preserve"> </w:t>
      </w:r>
      <w:r w:rsidR="009635BF">
        <w:rPr>
          <w:rStyle w:val="FontStyle33"/>
          <w:b w:val="0"/>
          <w:sz w:val="24"/>
          <w:szCs w:val="24"/>
        </w:rPr>
        <w:t>запись о государственной регистрации права №</w:t>
      </w:r>
      <w:r w:rsidR="00D92745">
        <w:rPr>
          <w:rStyle w:val="FontStyle33"/>
          <w:b w:val="0"/>
          <w:sz w:val="24"/>
          <w:szCs w:val="24"/>
        </w:rPr>
        <w:t>45-45-01/112/2006-583 от 12.12.2006 г</w:t>
      </w:r>
      <w:r w:rsidR="00C96938">
        <w:t>.</w:t>
      </w:r>
      <w:r w:rsidR="000A09F0" w:rsidRPr="000A09F0">
        <w:t xml:space="preserve"> </w:t>
      </w:r>
      <w:r w:rsidR="00EC415A">
        <w:t>Испрашиваемая д</w:t>
      </w:r>
      <w:r w:rsidR="000A09F0">
        <w:t>ополнительная территория</w:t>
      </w:r>
      <w:r w:rsidR="00EC415A">
        <w:t xml:space="preserve"> из не разграниченной государственной</w:t>
      </w:r>
      <w:proofErr w:type="gramEnd"/>
      <w:r w:rsidR="00EC415A">
        <w:t xml:space="preserve"> собственности</w:t>
      </w:r>
      <w:r w:rsidR="000A09F0">
        <w:t xml:space="preserve"> </w:t>
      </w:r>
      <w:proofErr w:type="gramStart"/>
      <w:r w:rsidR="000A09F0">
        <w:t>:Т</w:t>
      </w:r>
      <w:proofErr w:type="gramEnd"/>
      <w:r w:rsidR="000A09F0">
        <w:t>/п1=485 кв.м необходима для эксплуатации и обслуживания данного здания.</w:t>
      </w:r>
    </w:p>
    <w:p w:rsidR="0097345B" w:rsidRDefault="0097345B" w:rsidP="0097345B">
      <w:pPr>
        <w:pStyle w:val="Style5"/>
        <w:widowControl/>
        <w:spacing w:before="72" w:line="240" w:lineRule="auto"/>
        <w:ind w:left="142" w:firstLine="567"/>
        <w:jc w:val="both"/>
        <w:rPr>
          <w:color w:val="000000"/>
        </w:rPr>
      </w:pPr>
      <w:r w:rsidRPr="00FC29CE">
        <w:rPr>
          <w:color w:val="000000"/>
        </w:rPr>
        <w:t xml:space="preserve">В проектах межевания территории наряду с земельными участками и связанными </w:t>
      </w:r>
      <w:r>
        <w:rPr>
          <w:color w:val="000000"/>
        </w:rPr>
        <w:t xml:space="preserve">с </w:t>
      </w:r>
      <w:r w:rsidRPr="00FC29CE">
        <w:rPr>
          <w:color w:val="000000"/>
        </w:rPr>
        <w:t xml:space="preserve">ними правами собственников недвижимости выделяются части территории, обремененные правами третьих лиц (ограничения и сервитуты). Сервитут в самом общем случае рассматривается как право ограниченного пользования чужим (соседним) объектом недвижимости. Необходимо различать публичные и частные сервитуты. </w:t>
      </w:r>
      <w:r>
        <w:rPr>
          <w:color w:val="000000"/>
        </w:rPr>
        <w:t>Публичный</w:t>
      </w:r>
      <w:r w:rsidRPr="00FC29CE">
        <w:rPr>
          <w:color w:val="000000"/>
        </w:rPr>
        <w:t xml:space="preserve"> сервитут устанавливается </w:t>
      </w:r>
      <w:r>
        <w:rPr>
          <w:color w:val="000000"/>
        </w:rPr>
        <w:t xml:space="preserve">в интересах </w:t>
      </w:r>
      <w:r w:rsidRPr="00FC29CE">
        <w:rPr>
          <w:color w:val="000000"/>
        </w:rPr>
        <w:t xml:space="preserve">неопределенного круга лиц (ст.23 ЗК РФ). При разработке проектов </w:t>
      </w:r>
      <w:proofErr w:type="gramStart"/>
      <w:r w:rsidRPr="00FC29CE">
        <w:rPr>
          <w:color w:val="000000"/>
        </w:rPr>
        <w:t>межевания</w:t>
      </w:r>
      <w:proofErr w:type="gramEnd"/>
      <w:r w:rsidRPr="00FC29CE">
        <w:rPr>
          <w:color w:val="000000"/>
        </w:rPr>
        <w:t xml:space="preserve"> установленные ранее публичные сервитуты уточняются. В соответствии с ними землепользователи обязаны обеспечить: безвозмездное и беспрепятственное использование объектов общего пользования (пешеходные и автомобильные дороги, объекты инженерной инфраструктуры); возможность размещения межевых и геодезических знаков и подъездов к ним и беспрепятственный доступ на участок представителей соответствующих служб для ремонта объектов инфраструктуры и других целей. Установление публичного сервитута осуществляется с учетом результатов общественных слушаний. </w:t>
      </w:r>
    </w:p>
    <w:p w:rsidR="00431DED" w:rsidRDefault="0097345B" w:rsidP="0097345B">
      <w:pPr>
        <w:pStyle w:val="Style5"/>
        <w:widowControl/>
        <w:spacing w:line="240" w:lineRule="exact"/>
        <w:ind w:firstLine="720"/>
        <w:jc w:val="both"/>
        <w:rPr>
          <w:color w:val="000000"/>
        </w:rPr>
      </w:pPr>
      <w:r>
        <w:rPr>
          <w:color w:val="000000"/>
        </w:rPr>
        <w:t xml:space="preserve">На данной территории публичные сервитуты </w:t>
      </w:r>
      <w:r w:rsidRPr="00445010">
        <w:rPr>
          <w:b/>
          <w:color w:val="000000"/>
        </w:rPr>
        <w:t>не установлены</w:t>
      </w:r>
      <w:r>
        <w:rPr>
          <w:color w:val="000000"/>
        </w:rPr>
        <w:t>.</w:t>
      </w:r>
    </w:p>
    <w:p w:rsidR="0097345B" w:rsidRDefault="0097345B" w:rsidP="0097345B">
      <w:pPr>
        <w:pStyle w:val="Style5"/>
        <w:widowControl/>
        <w:spacing w:line="240" w:lineRule="exact"/>
        <w:ind w:firstLine="720"/>
        <w:jc w:val="both"/>
      </w:pPr>
    </w:p>
    <w:p w:rsidR="00673A5F" w:rsidRDefault="00AE2A3B" w:rsidP="00FF5653">
      <w:pPr>
        <w:pStyle w:val="Style5"/>
        <w:widowControl/>
        <w:spacing w:line="240" w:lineRule="exact"/>
        <w:ind w:firstLine="720"/>
        <w:jc w:val="both"/>
        <w:rPr>
          <w:rFonts w:cs="Arial"/>
        </w:rPr>
      </w:pPr>
      <w:r>
        <w:rPr>
          <w:rFonts w:cs="Arial"/>
        </w:rPr>
        <w:lastRenderedPageBreak/>
        <w:t>Земельны</w:t>
      </w:r>
      <w:r w:rsidR="00C833CF">
        <w:rPr>
          <w:rFonts w:cs="Arial"/>
        </w:rPr>
        <w:t>й</w:t>
      </w:r>
      <w:r w:rsidR="00086264">
        <w:rPr>
          <w:rFonts w:cs="Arial"/>
        </w:rPr>
        <w:t xml:space="preserve"> учас</w:t>
      </w:r>
      <w:r w:rsidR="00B90D62">
        <w:rPr>
          <w:rFonts w:cs="Arial"/>
        </w:rPr>
        <w:t>т</w:t>
      </w:r>
      <w:r w:rsidR="00C833CF">
        <w:rPr>
          <w:rFonts w:cs="Arial"/>
        </w:rPr>
        <w:t>ок</w:t>
      </w:r>
      <w:r w:rsidR="00086264">
        <w:rPr>
          <w:rFonts w:cs="Arial"/>
        </w:rPr>
        <w:t xml:space="preserve"> с кад</w:t>
      </w:r>
      <w:r w:rsidR="00E16990">
        <w:rPr>
          <w:rFonts w:cs="Arial"/>
        </w:rPr>
        <w:t>астровым</w:t>
      </w:r>
      <w:r>
        <w:rPr>
          <w:rFonts w:cs="Arial"/>
        </w:rPr>
        <w:t xml:space="preserve"> номер</w:t>
      </w:r>
      <w:r w:rsidR="00C833CF">
        <w:rPr>
          <w:rFonts w:cs="Arial"/>
        </w:rPr>
        <w:t>ом</w:t>
      </w:r>
      <w:r w:rsidR="00E16990">
        <w:rPr>
          <w:rFonts w:cs="Arial"/>
        </w:rPr>
        <w:t xml:space="preserve"> </w:t>
      </w:r>
      <w:r>
        <w:rPr>
          <w:rFonts w:cs="Arial"/>
        </w:rPr>
        <w:t>45</w:t>
      </w:r>
      <w:r w:rsidRPr="001143D7">
        <w:rPr>
          <w:rStyle w:val="FontStyle33"/>
          <w:b w:val="0"/>
          <w:sz w:val="24"/>
          <w:szCs w:val="24"/>
        </w:rPr>
        <w:t>:25:</w:t>
      </w:r>
      <w:r w:rsidR="00C833CF">
        <w:rPr>
          <w:rStyle w:val="FontStyle33"/>
          <w:b w:val="0"/>
          <w:sz w:val="24"/>
          <w:szCs w:val="24"/>
        </w:rPr>
        <w:t xml:space="preserve">020803:1480 </w:t>
      </w:r>
      <w:r w:rsidR="00086264">
        <w:rPr>
          <w:rFonts w:cs="Arial"/>
        </w:rPr>
        <w:t>ликвидируется на основани</w:t>
      </w:r>
      <w:r w:rsidR="00712216">
        <w:rPr>
          <w:rFonts w:cs="Arial"/>
        </w:rPr>
        <w:t>и проведения кадастровых работ, образу</w:t>
      </w:r>
      <w:r w:rsidR="00C833CF">
        <w:rPr>
          <w:rFonts w:cs="Arial"/>
        </w:rPr>
        <w:t>е</w:t>
      </w:r>
      <w:r w:rsidR="008C5F94">
        <w:rPr>
          <w:rFonts w:cs="Arial"/>
        </w:rPr>
        <w:t>тся земельны</w:t>
      </w:r>
      <w:r w:rsidR="00C833CF">
        <w:rPr>
          <w:rFonts w:cs="Arial"/>
        </w:rPr>
        <w:t>й</w:t>
      </w:r>
      <w:r w:rsidR="00712216">
        <w:rPr>
          <w:rFonts w:cs="Arial"/>
        </w:rPr>
        <w:t xml:space="preserve"> участ</w:t>
      </w:r>
      <w:r w:rsidR="00C833CF">
        <w:rPr>
          <w:rFonts w:cs="Arial"/>
        </w:rPr>
        <w:t>ок</w:t>
      </w:r>
      <w:r w:rsidR="00712216">
        <w:rPr>
          <w:rFonts w:cs="Arial"/>
        </w:rPr>
        <w:t xml:space="preserve"> с новым кадастровым номер</w:t>
      </w:r>
      <w:r w:rsidR="00C833CF">
        <w:rPr>
          <w:rFonts w:cs="Arial"/>
        </w:rPr>
        <w:t>ом</w:t>
      </w:r>
      <w:r w:rsidR="00712216">
        <w:rPr>
          <w:rFonts w:cs="Arial"/>
        </w:rPr>
        <w:t>.</w:t>
      </w:r>
    </w:p>
    <w:p w:rsidR="00040D84" w:rsidRDefault="00040D84" w:rsidP="00FF5653">
      <w:pPr>
        <w:pStyle w:val="Style5"/>
        <w:widowControl/>
        <w:spacing w:line="240" w:lineRule="exact"/>
        <w:ind w:firstLine="720"/>
        <w:jc w:val="both"/>
        <w:rPr>
          <w:rFonts w:cs="Arial"/>
        </w:rPr>
      </w:pPr>
    </w:p>
    <w:p w:rsidR="00E16990" w:rsidRDefault="0042658F" w:rsidP="00FF5653">
      <w:pPr>
        <w:pStyle w:val="Style5"/>
        <w:widowControl/>
        <w:spacing w:line="240" w:lineRule="exact"/>
        <w:ind w:firstLine="720"/>
        <w:jc w:val="both"/>
        <w:rPr>
          <w:rFonts w:cs="Arial"/>
        </w:rPr>
      </w:pPr>
      <w:r>
        <w:rPr>
          <w:rFonts w:cs="Arial"/>
        </w:rPr>
        <w:t>Д</w:t>
      </w:r>
      <w:r w:rsidR="00FE3759">
        <w:rPr>
          <w:rFonts w:cs="Arial"/>
        </w:rPr>
        <w:t>анным проектом межевания территории красные линии устанавливаются аналитическим методом</w:t>
      </w:r>
      <w:r w:rsidR="00FE3759">
        <w:rPr>
          <w:rFonts w:cs="Arial"/>
          <w:vertAlign w:val="superscript"/>
        </w:rPr>
        <w:t>*</w:t>
      </w:r>
      <w:r w:rsidR="00E735B1">
        <w:rPr>
          <w:rFonts w:cs="Arial"/>
        </w:rPr>
        <w:t xml:space="preserve">. Частично </w:t>
      </w:r>
      <w:r w:rsidR="00FE3759">
        <w:rPr>
          <w:rFonts w:cs="Arial"/>
        </w:rPr>
        <w:t>по улиц</w:t>
      </w:r>
      <w:r>
        <w:rPr>
          <w:rFonts w:cs="Arial"/>
        </w:rPr>
        <w:t>ам</w:t>
      </w:r>
      <w:r w:rsidR="00FE3759">
        <w:rPr>
          <w:rFonts w:cs="Arial"/>
        </w:rPr>
        <w:t xml:space="preserve"> </w:t>
      </w:r>
      <w:r>
        <w:rPr>
          <w:rFonts w:cs="Arial"/>
        </w:rPr>
        <w:t>Баумана, Ястржембского</w:t>
      </w:r>
      <w:r w:rsidR="00FE3759">
        <w:rPr>
          <w:rFonts w:cs="Arial"/>
        </w:rPr>
        <w:t xml:space="preserve">. </w:t>
      </w:r>
    </w:p>
    <w:p w:rsidR="00A23FFE" w:rsidRDefault="00A23FFE" w:rsidP="00FF5653">
      <w:pPr>
        <w:pStyle w:val="Style5"/>
        <w:widowControl/>
        <w:spacing w:line="240" w:lineRule="exact"/>
        <w:ind w:firstLine="720"/>
        <w:jc w:val="both"/>
        <w:rPr>
          <w:rFonts w:cs="Arial"/>
        </w:rPr>
      </w:pPr>
    </w:p>
    <w:p w:rsidR="00A23FFE" w:rsidRDefault="00A23FFE" w:rsidP="00A23FFE">
      <w:pPr>
        <w:pStyle w:val="Style5"/>
        <w:widowControl/>
        <w:spacing w:line="240" w:lineRule="exact"/>
        <w:ind w:firstLine="720"/>
        <w:jc w:val="both"/>
        <w:rPr>
          <w:rFonts w:cs="Arial"/>
        </w:rPr>
      </w:pPr>
      <w:r>
        <w:rPr>
          <w:rStyle w:val="FontStyle33"/>
          <w:b w:val="0"/>
          <w:sz w:val="24"/>
          <w:szCs w:val="24"/>
        </w:rPr>
        <w:t>Данным проектом межевания территории формирование земельного участка под территории общего пользования не предусматривается техническим заданием заказчика работ.</w:t>
      </w:r>
    </w:p>
    <w:p w:rsidR="0042658F" w:rsidRDefault="0042658F" w:rsidP="00FF5653">
      <w:pPr>
        <w:pStyle w:val="Style5"/>
        <w:widowControl/>
        <w:spacing w:line="240" w:lineRule="exact"/>
        <w:ind w:firstLine="720"/>
        <w:jc w:val="both"/>
        <w:rPr>
          <w:rFonts w:cs="Arial"/>
        </w:rPr>
      </w:pPr>
    </w:p>
    <w:p w:rsidR="00576083" w:rsidRDefault="00024C79" w:rsidP="00024C79">
      <w:pPr>
        <w:pStyle w:val="Style5"/>
        <w:widowControl/>
        <w:spacing w:line="240" w:lineRule="exact"/>
        <w:ind w:firstLine="720"/>
        <w:jc w:val="both"/>
        <w:rPr>
          <w:rFonts w:cs="Arial"/>
        </w:rPr>
      </w:pPr>
      <w:r w:rsidRPr="00024C79">
        <w:rPr>
          <w:rFonts w:cs="Arial"/>
        </w:rPr>
        <w:t xml:space="preserve">Зоны с особыми условиями использования территорий </w:t>
      </w:r>
      <w:r w:rsidR="00B07247">
        <w:rPr>
          <w:rFonts w:cs="Arial"/>
        </w:rPr>
        <w:t>–</w:t>
      </w:r>
      <w:r w:rsidRPr="00024C79">
        <w:rPr>
          <w:rFonts w:cs="Arial"/>
        </w:rPr>
        <w:t xml:space="preserve"> </w:t>
      </w:r>
      <w:r w:rsidR="00B07247">
        <w:rPr>
          <w:rFonts w:cs="Arial"/>
        </w:rPr>
        <w:t xml:space="preserve">это </w:t>
      </w:r>
      <w:r w:rsidRPr="00024C79">
        <w:rPr>
          <w:rFonts w:cs="Arial"/>
        </w:rPr>
        <w:t>охранные, санитарно-защитные зоны, зоны</w:t>
      </w:r>
      <w:r>
        <w:rPr>
          <w:rFonts w:cs="Arial"/>
        </w:rPr>
        <w:t xml:space="preserve"> </w:t>
      </w:r>
      <w:r w:rsidRPr="00024C79">
        <w:rPr>
          <w:rFonts w:cs="Arial"/>
        </w:rPr>
        <w:t>затопления, подтопления, зоны охраны объектов культурного наследия (памятников истории и культуры)</w:t>
      </w:r>
      <w:r>
        <w:rPr>
          <w:rFonts w:cs="Arial"/>
        </w:rPr>
        <w:t xml:space="preserve"> </w:t>
      </w:r>
      <w:r w:rsidRPr="00024C79">
        <w:rPr>
          <w:rFonts w:cs="Arial"/>
        </w:rPr>
        <w:t xml:space="preserve">народов Российской Федерации, </w:t>
      </w:r>
      <w:proofErr w:type="spellStart"/>
      <w:r w:rsidRPr="00024C79">
        <w:rPr>
          <w:rFonts w:cs="Arial"/>
        </w:rPr>
        <w:t>водоохранные</w:t>
      </w:r>
      <w:proofErr w:type="spellEnd"/>
      <w:r w:rsidRPr="00024C79">
        <w:rPr>
          <w:rFonts w:cs="Arial"/>
        </w:rPr>
        <w:t xml:space="preserve"> зоны, зоны санитарной охраны источников питьевого и</w:t>
      </w:r>
      <w:r>
        <w:rPr>
          <w:rFonts w:cs="Arial"/>
        </w:rPr>
        <w:t xml:space="preserve"> </w:t>
      </w:r>
      <w:r w:rsidRPr="00024C79">
        <w:rPr>
          <w:rFonts w:cs="Arial"/>
        </w:rPr>
        <w:t>хозяйственно-бытового водоснабжения, зоны охраняемых объектов, иные зоны, устанавливаемые в</w:t>
      </w:r>
      <w:r>
        <w:rPr>
          <w:rFonts w:cs="Arial"/>
        </w:rPr>
        <w:t xml:space="preserve"> со</w:t>
      </w:r>
      <w:r w:rsidRPr="00024C79">
        <w:rPr>
          <w:rFonts w:cs="Arial"/>
        </w:rPr>
        <w:t>ответствии с законодательством Российской Федерации</w:t>
      </w:r>
      <w:proofErr w:type="gramStart"/>
      <w:r w:rsidRPr="00024C79">
        <w:rPr>
          <w:rFonts w:cs="Arial"/>
        </w:rPr>
        <w:t>.</w:t>
      </w:r>
      <w:proofErr w:type="gramEnd"/>
      <w:r w:rsidRPr="00024C79">
        <w:rPr>
          <w:rFonts w:cs="Arial"/>
        </w:rPr>
        <w:t xml:space="preserve"> </w:t>
      </w:r>
      <w:r w:rsidR="00B07247">
        <w:rPr>
          <w:rFonts w:cs="Arial"/>
        </w:rPr>
        <w:t>(</w:t>
      </w:r>
      <w:proofErr w:type="gramStart"/>
      <w:r w:rsidRPr="00024C79">
        <w:rPr>
          <w:rFonts w:cs="Arial"/>
        </w:rPr>
        <w:t>с</w:t>
      </w:r>
      <w:proofErr w:type="gramEnd"/>
      <w:r w:rsidRPr="00024C79">
        <w:rPr>
          <w:rFonts w:cs="Arial"/>
        </w:rPr>
        <w:t>т.1,</w:t>
      </w:r>
      <w:r w:rsidR="00B07247">
        <w:rPr>
          <w:rFonts w:cs="Arial"/>
        </w:rPr>
        <w:t xml:space="preserve"> п.4 Градостроительного кодекса).</w:t>
      </w:r>
    </w:p>
    <w:p w:rsidR="0006128E" w:rsidRDefault="006523BF" w:rsidP="00431DED">
      <w:pPr>
        <w:pStyle w:val="Style5"/>
        <w:widowControl/>
        <w:spacing w:line="240" w:lineRule="exact"/>
        <w:ind w:firstLine="720"/>
        <w:jc w:val="both"/>
        <w:rPr>
          <w:rFonts w:cs="Arial"/>
        </w:rPr>
      </w:pPr>
      <w:r>
        <w:t>Из всех перечисленных</w:t>
      </w:r>
      <w:r w:rsidRPr="00024C79">
        <w:t xml:space="preserve"> зон </w:t>
      </w:r>
      <w:r>
        <w:t>в границах проектируемого элемента планировочной структуры присутствуют охранные зоны линейных сооружений которые внесены в Единый госуда</w:t>
      </w:r>
      <w:r w:rsidR="00D62CDA">
        <w:t>рственный реестр недвижимости</w:t>
      </w:r>
      <w:proofErr w:type="gramStart"/>
      <w:r w:rsidR="00D62CDA">
        <w:t>.</w:t>
      </w:r>
      <w:proofErr w:type="gramEnd"/>
      <w:r w:rsidR="00D62CDA">
        <w:t xml:space="preserve"> Ч</w:t>
      </w:r>
      <w:r>
        <w:t>ертеж Границ</w:t>
      </w:r>
      <w:r w:rsidRPr="00431DED">
        <w:t xml:space="preserve"> зон с особыми условиями</w:t>
      </w:r>
      <w:r>
        <w:t xml:space="preserve"> </w:t>
      </w:r>
      <w:r w:rsidRPr="00431DED">
        <w:t>использования территории</w:t>
      </w:r>
      <w:r>
        <w:t xml:space="preserve"> в составе данного проекта межевания совмещён с чертежом Границ существующих земельных участков</w:t>
      </w:r>
      <w:r w:rsidR="00431DED">
        <w:rPr>
          <w:rFonts w:cs="Arial"/>
        </w:rPr>
        <w:t>.</w:t>
      </w:r>
    </w:p>
    <w:p w:rsidR="004867D1" w:rsidRDefault="004867D1" w:rsidP="00FF5653">
      <w:pPr>
        <w:pStyle w:val="Style5"/>
        <w:widowControl/>
        <w:spacing w:line="240" w:lineRule="exact"/>
        <w:ind w:firstLine="720"/>
        <w:jc w:val="both"/>
        <w:rPr>
          <w:rFonts w:cs="Arial"/>
        </w:rPr>
      </w:pPr>
    </w:p>
    <w:p w:rsidR="00E823F9" w:rsidRPr="00FA3B29" w:rsidRDefault="00E823F9" w:rsidP="00DA4FBE">
      <w:pPr>
        <w:pStyle w:val="Style5"/>
        <w:widowControl/>
        <w:spacing w:line="240" w:lineRule="auto"/>
        <w:ind w:firstLine="720"/>
        <w:jc w:val="both"/>
      </w:pPr>
      <w:r w:rsidRPr="00FA3B29">
        <w:t>На образуем</w:t>
      </w:r>
      <w:r w:rsidR="007A0020">
        <w:t>ом</w:t>
      </w:r>
      <w:r w:rsidRPr="00FA3B29">
        <w:t xml:space="preserve"> земельн</w:t>
      </w:r>
      <w:r w:rsidR="007A0020">
        <w:t>ом</w:t>
      </w:r>
      <w:r w:rsidRPr="00FA3B29">
        <w:t xml:space="preserve"> участк</w:t>
      </w:r>
      <w:r w:rsidR="007A0020">
        <w:t>е</w:t>
      </w:r>
      <w:r w:rsidRPr="00FA3B29">
        <w:t xml:space="preserve">, объекты культурного наследия, зоны охраны объектов культурного наследия, включенные в единый государственный реестр объектов культурного наследия (памятников истории и культуры) народов Российской Федерации – </w:t>
      </w:r>
      <w:r w:rsidRPr="00FA3B29">
        <w:rPr>
          <w:b/>
        </w:rPr>
        <w:t>отсутствуют</w:t>
      </w:r>
      <w:r w:rsidRPr="00FA3B29">
        <w:t>.</w:t>
      </w:r>
    </w:p>
    <w:p w:rsidR="00E823F9" w:rsidRDefault="00E823F9" w:rsidP="00E823F9">
      <w:pPr>
        <w:pStyle w:val="Style5"/>
        <w:spacing w:line="240" w:lineRule="auto"/>
        <w:jc w:val="both"/>
        <w:rPr>
          <w:rFonts w:cs="Arial"/>
        </w:rPr>
      </w:pPr>
      <w:r w:rsidRPr="00FA3B29">
        <w:rPr>
          <w:rFonts w:cs="Arial"/>
        </w:rPr>
        <w:t xml:space="preserve">Проектируемая территория </w:t>
      </w:r>
      <w:r w:rsidRPr="00B25E16">
        <w:rPr>
          <w:rFonts w:cs="Arial"/>
          <w:b/>
        </w:rPr>
        <w:t>не входит</w:t>
      </w:r>
      <w:r w:rsidRPr="00FA3B29">
        <w:rPr>
          <w:rFonts w:cs="Arial"/>
        </w:rPr>
        <w:t xml:space="preserve"> в границы особо охраняемых природных территорий.</w:t>
      </w:r>
    </w:p>
    <w:p w:rsidR="00E823F9" w:rsidRDefault="00E823F9" w:rsidP="00E823F9">
      <w:pPr>
        <w:pStyle w:val="Style5"/>
        <w:spacing w:line="240" w:lineRule="auto"/>
        <w:jc w:val="both"/>
        <w:rPr>
          <w:rFonts w:cs="Arial"/>
        </w:rPr>
      </w:pPr>
    </w:p>
    <w:p w:rsidR="004867D1" w:rsidRDefault="004867D1" w:rsidP="00E823F9">
      <w:pPr>
        <w:pStyle w:val="Style5"/>
        <w:widowControl/>
        <w:spacing w:line="240" w:lineRule="auto"/>
        <w:ind w:firstLine="720"/>
        <w:jc w:val="both"/>
        <w:rPr>
          <w:rFonts w:cs="Arial"/>
        </w:rPr>
      </w:pPr>
    </w:p>
    <w:p w:rsidR="004867D1" w:rsidRDefault="004867D1" w:rsidP="00E823F9">
      <w:pPr>
        <w:pStyle w:val="Style5"/>
        <w:widowControl/>
        <w:spacing w:line="240" w:lineRule="auto"/>
        <w:ind w:firstLine="720"/>
        <w:jc w:val="both"/>
        <w:rPr>
          <w:rFonts w:cs="Arial"/>
        </w:rPr>
      </w:pPr>
    </w:p>
    <w:p w:rsidR="004867D1" w:rsidRDefault="004867D1" w:rsidP="00E823F9">
      <w:pPr>
        <w:pStyle w:val="Style5"/>
        <w:widowControl/>
        <w:spacing w:line="240" w:lineRule="exact"/>
        <w:ind w:firstLine="720"/>
        <w:jc w:val="both"/>
        <w:rPr>
          <w:rFonts w:cs="Arial"/>
        </w:rPr>
      </w:pPr>
    </w:p>
    <w:p w:rsidR="003C2767" w:rsidRDefault="003C2767" w:rsidP="007A7598">
      <w:pPr>
        <w:pStyle w:val="Style12"/>
        <w:widowControl/>
        <w:spacing w:before="163"/>
        <w:rPr>
          <w:rStyle w:val="FontStyle37"/>
        </w:rPr>
      </w:pPr>
    </w:p>
    <w:p w:rsidR="00901B21" w:rsidRDefault="00901B21" w:rsidP="007A7598">
      <w:pPr>
        <w:pStyle w:val="Style12"/>
        <w:widowControl/>
        <w:spacing w:before="163"/>
        <w:rPr>
          <w:rStyle w:val="FontStyle37"/>
        </w:rPr>
      </w:pPr>
    </w:p>
    <w:p w:rsidR="00901B21" w:rsidRDefault="00901B21" w:rsidP="007A7598">
      <w:pPr>
        <w:pStyle w:val="Style12"/>
        <w:widowControl/>
        <w:spacing w:before="163"/>
        <w:rPr>
          <w:rStyle w:val="FontStyle37"/>
        </w:rPr>
      </w:pPr>
    </w:p>
    <w:p w:rsidR="00901B21" w:rsidRDefault="00901B21" w:rsidP="007A7598">
      <w:pPr>
        <w:pStyle w:val="Style12"/>
        <w:widowControl/>
        <w:spacing w:before="163"/>
        <w:rPr>
          <w:rStyle w:val="FontStyle37"/>
        </w:rPr>
      </w:pPr>
    </w:p>
    <w:p w:rsidR="00901B21" w:rsidRDefault="00901B21" w:rsidP="007A7598">
      <w:pPr>
        <w:pStyle w:val="Style12"/>
        <w:widowControl/>
        <w:spacing w:before="163"/>
        <w:rPr>
          <w:rStyle w:val="FontStyle37"/>
        </w:rPr>
      </w:pPr>
    </w:p>
    <w:p w:rsidR="00901B21" w:rsidRDefault="00901B21" w:rsidP="007A7598">
      <w:pPr>
        <w:pStyle w:val="Style12"/>
        <w:widowControl/>
        <w:spacing w:before="163"/>
        <w:rPr>
          <w:rStyle w:val="FontStyle37"/>
        </w:rPr>
      </w:pPr>
    </w:p>
    <w:p w:rsidR="00901B21" w:rsidRDefault="00901B21" w:rsidP="007A7598">
      <w:pPr>
        <w:pStyle w:val="Style12"/>
        <w:widowControl/>
        <w:spacing w:before="163"/>
        <w:rPr>
          <w:rStyle w:val="FontStyle37"/>
        </w:rPr>
      </w:pPr>
    </w:p>
    <w:p w:rsidR="00901B21" w:rsidRDefault="00901B21" w:rsidP="007A7598">
      <w:pPr>
        <w:pStyle w:val="Style12"/>
        <w:widowControl/>
        <w:spacing w:before="163"/>
        <w:rPr>
          <w:rStyle w:val="FontStyle37"/>
        </w:rPr>
      </w:pPr>
    </w:p>
    <w:p w:rsidR="00901B21" w:rsidRDefault="00901B21" w:rsidP="007A7598">
      <w:pPr>
        <w:pStyle w:val="Style12"/>
        <w:widowControl/>
        <w:spacing w:before="163"/>
        <w:rPr>
          <w:rStyle w:val="FontStyle37"/>
        </w:rPr>
      </w:pPr>
    </w:p>
    <w:p w:rsidR="00901B21" w:rsidRDefault="00901B21" w:rsidP="007A7598">
      <w:pPr>
        <w:pStyle w:val="Style12"/>
        <w:widowControl/>
        <w:spacing w:before="163"/>
        <w:rPr>
          <w:rStyle w:val="FontStyle37"/>
        </w:rPr>
      </w:pPr>
    </w:p>
    <w:p w:rsidR="003C2767" w:rsidRDefault="003C2767" w:rsidP="007A7598">
      <w:pPr>
        <w:pStyle w:val="Style12"/>
        <w:widowControl/>
        <w:spacing w:before="163"/>
        <w:rPr>
          <w:rStyle w:val="FontStyle37"/>
        </w:rPr>
      </w:pPr>
    </w:p>
    <w:p w:rsidR="00920BD7" w:rsidRDefault="00920BD7" w:rsidP="007A7598">
      <w:pPr>
        <w:pStyle w:val="Style12"/>
        <w:widowControl/>
        <w:spacing w:before="163"/>
        <w:rPr>
          <w:rStyle w:val="FontStyle37"/>
        </w:rPr>
      </w:pPr>
    </w:p>
    <w:p w:rsidR="00920BD7" w:rsidRDefault="00920BD7" w:rsidP="007A7598">
      <w:pPr>
        <w:pStyle w:val="Style12"/>
        <w:widowControl/>
        <w:spacing w:before="163"/>
        <w:rPr>
          <w:rStyle w:val="FontStyle37"/>
        </w:rPr>
      </w:pPr>
    </w:p>
    <w:p w:rsidR="003C2767" w:rsidRDefault="00FE3759" w:rsidP="00FE3759">
      <w:pPr>
        <w:pStyle w:val="Style12"/>
        <w:widowControl/>
        <w:spacing w:before="163"/>
        <w:jc w:val="left"/>
        <w:rPr>
          <w:rStyle w:val="FontStyle37"/>
        </w:rPr>
      </w:pPr>
      <w:r>
        <w:rPr>
          <w:rStyle w:val="FontStyle37"/>
        </w:rPr>
        <w:t>_____________________________________________________________________________________</w:t>
      </w:r>
    </w:p>
    <w:p w:rsidR="00FE3759" w:rsidRDefault="00FE3759" w:rsidP="00FE3759">
      <w:pPr>
        <w:pStyle w:val="Style5"/>
        <w:widowControl/>
        <w:spacing w:line="240" w:lineRule="exact"/>
        <w:ind w:firstLine="720"/>
        <w:jc w:val="both"/>
        <w:rPr>
          <w:rFonts w:cs="Arial"/>
        </w:rPr>
      </w:pPr>
      <w:r>
        <w:rPr>
          <w:rFonts w:cs="Arial"/>
          <w:vertAlign w:val="superscript"/>
        </w:rPr>
        <w:t>*</w:t>
      </w:r>
      <w:r>
        <w:rPr>
          <w:rFonts w:cs="Arial"/>
        </w:rPr>
        <w:t xml:space="preserve">Аналитический метод предполагает формирование границ линий, используя в качестве основы векторные карты (топографическая съёмка, материалы инженерно-геодезических изысканий или исполнительных съёмок, </w:t>
      </w:r>
      <w:proofErr w:type="spellStart"/>
      <w:r>
        <w:rPr>
          <w:rFonts w:cs="Arial"/>
        </w:rPr>
        <w:t>космо-снимки</w:t>
      </w:r>
      <w:proofErr w:type="spellEnd"/>
      <w:r>
        <w:rPr>
          <w:rFonts w:cs="Arial"/>
        </w:rPr>
        <w:t>, в кадастре – сведения из единого государственного реестра недвижимости кадастрового плана территории)</w:t>
      </w:r>
    </w:p>
    <w:p w:rsidR="003C2767" w:rsidRDefault="003C2767" w:rsidP="007A7598">
      <w:pPr>
        <w:pStyle w:val="Style12"/>
        <w:widowControl/>
        <w:spacing w:before="163"/>
        <w:rPr>
          <w:rStyle w:val="FontStyle37"/>
        </w:rPr>
      </w:pPr>
    </w:p>
    <w:p w:rsidR="003C2767" w:rsidRDefault="003C2767" w:rsidP="007A7598">
      <w:pPr>
        <w:pStyle w:val="Style12"/>
        <w:widowControl/>
        <w:spacing w:before="163"/>
        <w:rPr>
          <w:rStyle w:val="FontStyle37"/>
        </w:rPr>
      </w:pPr>
    </w:p>
    <w:p w:rsidR="001C1ED4" w:rsidRPr="007A7598" w:rsidRDefault="007A7598" w:rsidP="007A7598">
      <w:pPr>
        <w:pStyle w:val="Style12"/>
        <w:widowControl/>
        <w:spacing w:before="163"/>
        <w:rPr>
          <w:rStyle w:val="FontStyle37"/>
        </w:rPr>
      </w:pPr>
      <w:r>
        <w:rPr>
          <w:rStyle w:val="FontStyle37"/>
        </w:rPr>
        <w:t>П</w:t>
      </w:r>
      <w:r w:rsidRPr="007A7598">
        <w:rPr>
          <w:rStyle w:val="FontStyle37"/>
        </w:rPr>
        <w:t>еречень законодательных и нормативных документов федеральные законы</w:t>
      </w:r>
    </w:p>
    <w:p w:rsidR="001C1ED4" w:rsidRPr="00447B12" w:rsidRDefault="001C1ED4" w:rsidP="004C741E">
      <w:pPr>
        <w:pStyle w:val="Style27"/>
        <w:widowControl/>
        <w:spacing w:before="173" w:line="295" w:lineRule="exact"/>
        <w:ind w:firstLine="720"/>
        <w:jc w:val="both"/>
        <w:rPr>
          <w:rStyle w:val="FontStyle34"/>
          <w:sz w:val="22"/>
          <w:szCs w:val="22"/>
        </w:rPr>
      </w:pPr>
      <w:r w:rsidRPr="00447B12">
        <w:rPr>
          <w:rStyle w:val="FontStyle34"/>
          <w:sz w:val="22"/>
          <w:szCs w:val="22"/>
        </w:rPr>
        <w:t>Конституция Российской Федерации от 12 декабря 1993 года</w:t>
      </w:r>
    </w:p>
    <w:p w:rsidR="00AD25D0" w:rsidRPr="00447B12" w:rsidRDefault="001C1ED4" w:rsidP="004C741E">
      <w:pPr>
        <w:pStyle w:val="Style10"/>
        <w:widowControl/>
        <w:spacing w:line="295" w:lineRule="exact"/>
        <w:ind w:firstLine="720"/>
        <w:jc w:val="both"/>
        <w:rPr>
          <w:rStyle w:val="FontStyle34"/>
          <w:sz w:val="22"/>
          <w:szCs w:val="22"/>
        </w:rPr>
      </w:pPr>
      <w:r w:rsidRPr="00447B12">
        <w:rPr>
          <w:rStyle w:val="FontStyle34"/>
          <w:sz w:val="22"/>
          <w:szCs w:val="22"/>
        </w:rPr>
        <w:t>Градостроительный кодекс Российской Федерации о</w:t>
      </w:r>
      <w:r w:rsidR="00AD25D0" w:rsidRPr="00447B12">
        <w:rPr>
          <w:rStyle w:val="FontStyle34"/>
          <w:sz w:val="22"/>
          <w:szCs w:val="22"/>
        </w:rPr>
        <w:t>т 29 декабря 2004 года № 190-ФЗ, в редакции от 03.07.2016 г.</w:t>
      </w:r>
    </w:p>
    <w:p w:rsidR="005B2989" w:rsidRPr="00447B12" w:rsidRDefault="001C1ED4" w:rsidP="004C741E">
      <w:pPr>
        <w:pStyle w:val="Style10"/>
        <w:widowControl/>
        <w:spacing w:line="295" w:lineRule="exact"/>
        <w:ind w:firstLine="720"/>
        <w:jc w:val="both"/>
        <w:rPr>
          <w:rStyle w:val="FontStyle34"/>
          <w:sz w:val="22"/>
          <w:szCs w:val="22"/>
        </w:rPr>
      </w:pPr>
      <w:r w:rsidRPr="00447B12">
        <w:rPr>
          <w:rStyle w:val="FontStyle34"/>
          <w:sz w:val="22"/>
          <w:szCs w:val="22"/>
        </w:rPr>
        <w:t>Земельный кодекс Российской Федерации от 25 октября 2001 года № 136-ФЗ</w:t>
      </w:r>
      <w:r w:rsidR="005B2989" w:rsidRPr="00447B12">
        <w:rPr>
          <w:rStyle w:val="FontStyle34"/>
          <w:sz w:val="22"/>
          <w:szCs w:val="22"/>
        </w:rPr>
        <w:t xml:space="preserve"> в редакции от 03.07.2016 г.</w:t>
      </w:r>
    </w:p>
    <w:p w:rsidR="00065A44" w:rsidRPr="00447B12" w:rsidRDefault="00065A44" w:rsidP="004C741E">
      <w:pPr>
        <w:pStyle w:val="Style10"/>
        <w:widowControl/>
        <w:spacing w:line="295" w:lineRule="exact"/>
        <w:ind w:firstLine="720"/>
        <w:jc w:val="both"/>
        <w:rPr>
          <w:rStyle w:val="FontStyle34"/>
          <w:sz w:val="22"/>
          <w:szCs w:val="22"/>
        </w:rPr>
      </w:pPr>
      <w:r w:rsidRPr="00447B12">
        <w:rPr>
          <w:rStyle w:val="FontStyle34"/>
          <w:sz w:val="22"/>
          <w:szCs w:val="22"/>
        </w:rPr>
        <w:t>Федеральный закон Российской Федерации от 13.07.2015 г.</w:t>
      </w:r>
      <w:r w:rsidR="004C741E" w:rsidRPr="00447B12">
        <w:rPr>
          <w:rStyle w:val="FontStyle34"/>
          <w:sz w:val="22"/>
          <w:szCs w:val="22"/>
        </w:rPr>
        <w:t xml:space="preserve"> №218-ФЗ</w:t>
      </w:r>
      <w:r w:rsidRPr="00447B12">
        <w:rPr>
          <w:rStyle w:val="FontStyle34"/>
          <w:sz w:val="22"/>
          <w:szCs w:val="22"/>
        </w:rPr>
        <w:t xml:space="preserve"> </w:t>
      </w:r>
      <w:r w:rsidR="0071012B">
        <w:rPr>
          <w:rStyle w:val="FontStyle34"/>
          <w:sz w:val="22"/>
          <w:szCs w:val="22"/>
        </w:rPr>
        <w:t xml:space="preserve">«О государственной регистрации недвижимости» </w:t>
      </w:r>
      <w:r w:rsidRPr="00447B12">
        <w:rPr>
          <w:rStyle w:val="FontStyle34"/>
          <w:sz w:val="22"/>
          <w:szCs w:val="22"/>
        </w:rPr>
        <w:t>в редакции от 02.01.2017 г.</w:t>
      </w:r>
    </w:p>
    <w:p w:rsidR="001C3F44" w:rsidRDefault="001C3F44" w:rsidP="004C741E">
      <w:pPr>
        <w:pStyle w:val="Style10"/>
        <w:widowControl/>
        <w:spacing w:line="295" w:lineRule="exact"/>
        <w:ind w:firstLine="720"/>
        <w:jc w:val="both"/>
        <w:rPr>
          <w:rStyle w:val="FontStyle34"/>
          <w:sz w:val="22"/>
          <w:szCs w:val="22"/>
        </w:rPr>
      </w:pPr>
      <w:r w:rsidRPr="00447B12">
        <w:rPr>
          <w:rStyle w:val="FontStyle34"/>
          <w:sz w:val="22"/>
          <w:szCs w:val="22"/>
        </w:rPr>
        <w:t>Приказ №540 от 01.09.2014 г. Об утверждении классификатора видов разрешенного использования земельных участков</w:t>
      </w:r>
      <w:r w:rsidR="00D13BDB">
        <w:rPr>
          <w:rStyle w:val="FontStyle34"/>
          <w:sz w:val="22"/>
          <w:szCs w:val="22"/>
        </w:rPr>
        <w:t>.</w:t>
      </w:r>
    </w:p>
    <w:p w:rsidR="00B130A3" w:rsidRDefault="00C52E26" w:rsidP="00B130A3">
      <w:pPr>
        <w:jc w:val="both"/>
        <w:rPr>
          <w:sz w:val="22"/>
          <w:szCs w:val="22"/>
        </w:rPr>
      </w:pPr>
      <w:r>
        <w:tab/>
      </w:r>
      <w:r w:rsidR="00B130A3" w:rsidRPr="00CB5FD6">
        <w:rPr>
          <w:sz w:val="22"/>
          <w:szCs w:val="22"/>
        </w:rPr>
        <w:t>Постановление Правительства Курганской области от 14.07.2015 г.</w:t>
      </w:r>
      <w:r w:rsidR="00B130A3" w:rsidRPr="004A7426">
        <w:rPr>
          <w:sz w:val="22"/>
          <w:szCs w:val="22"/>
        </w:rPr>
        <w:t xml:space="preserve"> </w:t>
      </w:r>
      <w:r w:rsidR="00B130A3" w:rsidRPr="00CB5FD6">
        <w:rPr>
          <w:sz w:val="22"/>
          <w:szCs w:val="22"/>
        </w:rPr>
        <w:t xml:space="preserve">№221 </w:t>
      </w:r>
      <w:r w:rsidR="00B130A3">
        <w:rPr>
          <w:sz w:val="22"/>
          <w:szCs w:val="22"/>
        </w:rPr>
        <w:t>«</w:t>
      </w:r>
      <w:r w:rsidR="00B130A3" w:rsidRPr="00CB5FD6">
        <w:rPr>
          <w:sz w:val="22"/>
          <w:szCs w:val="22"/>
        </w:rPr>
        <w:t>Об утверждении порядка определения размера платы за увеличение площади земельных участков, находящихся в частной собственности, в результате их перераспределения с земельными участками, находящимися в собственности Курганской области, землями или земельными участками, государственная собственность на которые не разграничена</w:t>
      </w:r>
      <w:r w:rsidR="00B130A3">
        <w:rPr>
          <w:sz w:val="22"/>
          <w:szCs w:val="22"/>
        </w:rPr>
        <w:t>».</w:t>
      </w:r>
    </w:p>
    <w:p w:rsidR="00B130A3" w:rsidRPr="00CB5FD6" w:rsidRDefault="00B130A3" w:rsidP="00B130A3">
      <w:pPr>
        <w:ind w:firstLine="720"/>
        <w:jc w:val="both"/>
        <w:rPr>
          <w:sz w:val="22"/>
          <w:szCs w:val="22"/>
        </w:rPr>
      </w:pPr>
      <w:r w:rsidRPr="00AF4252">
        <w:rPr>
          <w:sz w:val="22"/>
          <w:szCs w:val="22"/>
        </w:rPr>
        <w:t>РДС 30-201-98 Инструкция о порядке проектирования и установления красных линий в городах и других поселениях РФ</w:t>
      </w:r>
      <w:r>
        <w:rPr>
          <w:sz w:val="22"/>
          <w:szCs w:val="22"/>
        </w:rPr>
        <w:t>, принята постановлением Госстроя России от 6 апреля 1998 г. №18-30.</w:t>
      </w:r>
    </w:p>
    <w:p w:rsidR="0068098C" w:rsidRPr="00C52E26" w:rsidRDefault="0068098C" w:rsidP="00D80BA5">
      <w:pPr>
        <w:jc w:val="both"/>
        <w:rPr>
          <w:rStyle w:val="FontStyle37"/>
          <w:b w:val="0"/>
          <w:sz w:val="22"/>
          <w:szCs w:val="22"/>
        </w:rPr>
      </w:pPr>
    </w:p>
    <w:p w:rsidR="00A55D1D" w:rsidRPr="00C52E26" w:rsidRDefault="00A55D1D" w:rsidP="00A55D1D">
      <w:pPr>
        <w:rPr>
          <w:sz w:val="22"/>
          <w:szCs w:val="22"/>
        </w:rPr>
      </w:pPr>
    </w:p>
    <w:p w:rsidR="00D13BDB" w:rsidRPr="00447B12" w:rsidRDefault="001065F1" w:rsidP="00EF2077">
      <w:pPr>
        <w:rPr>
          <w:rStyle w:val="FontStyle34"/>
          <w:sz w:val="22"/>
          <w:szCs w:val="22"/>
        </w:rPr>
      </w:pPr>
      <w:r>
        <w:tab/>
      </w:r>
    </w:p>
    <w:sectPr w:rsidR="00D13BDB" w:rsidRPr="00447B12" w:rsidSect="00C52A48">
      <w:headerReference w:type="default" r:id="rId13"/>
      <w:footerReference w:type="default" r:id="rId14"/>
      <w:type w:val="continuous"/>
      <w:pgSz w:w="11905" w:h="16837"/>
      <w:pgMar w:top="910" w:right="577" w:bottom="1440" w:left="1125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2844" w:rsidRDefault="004A2844">
      <w:r>
        <w:separator/>
      </w:r>
    </w:p>
  </w:endnote>
  <w:endnote w:type="continuationSeparator" w:id="1">
    <w:p w:rsidR="004A2844" w:rsidRDefault="004A28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2844" w:rsidRDefault="004A2844">
    <w:pPr>
      <w:pStyle w:val="Style10"/>
      <w:widowControl/>
      <w:ind w:left="1710" w:right="-436"/>
      <w:jc w:val="both"/>
      <w:rPr>
        <w:rStyle w:val="FontStyle34"/>
      </w:rPr>
    </w:pPr>
    <w:r>
      <w:rPr>
        <w:rStyle w:val="FontStyle34"/>
      </w:rPr>
      <w:t>Общество с ограниченной ответственностью «Азимут»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2844" w:rsidRDefault="004A2844">
    <w:pPr>
      <w:widowControl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2844" w:rsidRDefault="004A2844">
    <w:pPr>
      <w:pStyle w:val="Style4"/>
      <w:widowControl/>
      <w:ind w:left="1843"/>
      <w:rPr>
        <w:rStyle w:val="FontStyle34"/>
      </w:rPr>
    </w:pPr>
    <w:r>
      <w:rPr>
        <w:rStyle w:val="FontStyle34"/>
      </w:rPr>
      <w:t>Общество с ограниченной ответственностью «Азимут»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2844" w:rsidRDefault="004A2844">
      <w:r>
        <w:separator/>
      </w:r>
    </w:p>
  </w:footnote>
  <w:footnote w:type="continuationSeparator" w:id="1">
    <w:p w:rsidR="004A2844" w:rsidRDefault="004A28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2844" w:rsidRDefault="004A2844">
    <w:pPr>
      <w:pStyle w:val="Style10"/>
      <w:framePr w:h="281" w:hRule="exact" w:hSpace="36" w:wrap="auto" w:vAnchor="text" w:hAnchor="text" w:x="9544" w:y="-42"/>
      <w:widowControl/>
      <w:jc w:val="right"/>
      <w:rPr>
        <w:rStyle w:val="FontStyle34"/>
      </w:rPr>
    </w:pPr>
    <w:r>
      <w:rPr>
        <w:rStyle w:val="FontStyle34"/>
      </w:rPr>
      <w:fldChar w:fldCharType="begin"/>
    </w:r>
    <w:r>
      <w:rPr>
        <w:rStyle w:val="FontStyle34"/>
      </w:rPr>
      <w:instrText>PAGE</w:instrText>
    </w:r>
    <w:r>
      <w:rPr>
        <w:rStyle w:val="FontStyle34"/>
      </w:rPr>
      <w:fldChar w:fldCharType="separate"/>
    </w:r>
    <w:r w:rsidR="004B2726">
      <w:rPr>
        <w:rStyle w:val="FontStyle34"/>
        <w:noProof/>
      </w:rPr>
      <w:t>2</w:t>
    </w:r>
    <w:r>
      <w:rPr>
        <w:rStyle w:val="FontStyle34"/>
      </w:rPr>
      <w:fldChar w:fldCharType="end"/>
    </w:r>
  </w:p>
  <w:p w:rsidR="004A2844" w:rsidRDefault="004A2844" w:rsidP="00E57D2A">
    <w:pPr>
      <w:pStyle w:val="Style10"/>
      <w:widowControl/>
      <w:ind w:left="-220" w:right="-436"/>
      <w:jc w:val="both"/>
      <w:rPr>
        <w:rStyle w:val="FontStyle3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2844" w:rsidRDefault="004A2844">
    <w:pPr>
      <w:widowControl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2844" w:rsidRDefault="004A2844">
    <w:pPr>
      <w:pStyle w:val="Style19"/>
      <w:framePr w:h="281" w:hRule="exact" w:hSpace="36" w:wrap="auto" w:vAnchor="text" w:hAnchor="text" w:x="9656" w:y="-6"/>
      <w:widowControl/>
      <w:jc w:val="right"/>
      <w:rPr>
        <w:rStyle w:val="FontStyle35"/>
      </w:rPr>
    </w:pPr>
    <w:r>
      <w:rPr>
        <w:rStyle w:val="FontStyle35"/>
      </w:rPr>
      <w:fldChar w:fldCharType="begin"/>
    </w:r>
    <w:r>
      <w:rPr>
        <w:rStyle w:val="FontStyle35"/>
      </w:rPr>
      <w:instrText>PAGE</w:instrText>
    </w:r>
    <w:r>
      <w:rPr>
        <w:rStyle w:val="FontStyle35"/>
      </w:rPr>
      <w:fldChar w:fldCharType="separate"/>
    </w:r>
    <w:r w:rsidR="004B2726">
      <w:rPr>
        <w:rStyle w:val="FontStyle35"/>
        <w:noProof/>
      </w:rPr>
      <w:t>6</w:t>
    </w:r>
    <w:r>
      <w:rPr>
        <w:rStyle w:val="FontStyle35"/>
      </w:rPr>
      <w:fldChar w:fldCharType="end"/>
    </w:r>
  </w:p>
  <w:p w:rsidR="004A2844" w:rsidRDefault="004A2844" w:rsidP="00065D54">
    <w:pPr>
      <w:pStyle w:val="Style3"/>
      <w:widowControl/>
      <w:spacing w:line="240" w:lineRule="auto"/>
      <w:rPr>
        <w:rStyle w:val="FontStyle35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1AC18E0"/>
    <w:lvl w:ilvl="0">
      <w:numFmt w:val="bullet"/>
      <w:lvlText w:val="*"/>
      <w:lvlJc w:val="left"/>
    </w:lvl>
  </w:abstractNum>
  <w:abstractNum w:abstractNumId="1">
    <w:nsid w:val="06C73B09"/>
    <w:multiLevelType w:val="hybridMultilevel"/>
    <w:tmpl w:val="F21828F8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8554F71"/>
    <w:multiLevelType w:val="singleLevel"/>
    <w:tmpl w:val="AA16AC4A"/>
    <w:lvl w:ilvl="0">
      <w:start w:val="1"/>
      <w:numFmt w:val="decimal"/>
      <w:lvlText w:val="3.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3">
    <w:nsid w:val="0B904B57"/>
    <w:multiLevelType w:val="singleLevel"/>
    <w:tmpl w:val="1640FD80"/>
    <w:lvl w:ilvl="0">
      <w:start w:val="2"/>
      <w:numFmt w:val="decimal"/>
      <w:lvlText w:val="4.%1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abstractNum w:abstractNumId="4">
    <w:nsid w:val="0C8C1966"/>
    <w:multiLevelType w:val="singleLevel"/>
    <w:tmpl w:val="11E49C64"/>
    <w:lvl w:ilvl="0">
      <w:start w:val="1"/>
      <w:numFmt w:val="decimal"/>
      <w:lvlText w:val="8.%1."/>
      <w:legacy w:legacy="1" w:legacySpace="0" w:legacyIndent="404"/>
      <w:lvlJc w:val="left"/>
      <w:rPr>
        <w:rFonts w:ascii="Times New Roman" w:hAnsi="Times New Roman" w:cs="Times New Roman" w:hint="default"/>
      </w:rPr>
    </w:lvl>
  </w:abstractNum>
  <w:abstractNum w:abstractNumId="5">
    <w:nsid w:val="23D310FA"/>
    <w:multiLevelType w:val="singleLevel"/>
    <w:tmpl w:val="7BFC1506"/>
    <w:lvl w:ilvl="0">
      <w:start w:val="6"/>
      <w:numFmt w:val="decimal"/>
      <w:lvlText w:val="%1."/>
      <w:legacy w:legacy="1" w:legacySpace="0" w:legacyIndent="238"/>
      <w:lvlJc w:val="left"/>
      <w:rPr>
        <w:rFonts w:ascii="Times New Roman" w:hAnsi="Times New Roman" w:cs="Times New Roman" w:hint="default"/>
        <w:b/>
      </w:rPr>
    </w:lvl>
  </w:abstractNum>
  <w:abstractNum w:abstractNumId="6">
    <w:nsid w:val="44180702"/>
    <w:multiLevelType w:val="singleLevel"/>
    <w:tmpl w:val="FF90E98C"/>
    <w:lvl w:ilvl="0">
      <w:start w:val="1"/>
      <w:numFmt w:val="decimal"/>
      <w:lvlText w:val="6.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7">
    <w:nsid w:val="5394158F"/>
    <w:multiLevelType w:val="singleLevel"/>
    <w:tmpl w:val="10BE9A2C"/>
    <w:lvl w:ilvl="0">
      <w:start w:val="1"/>
      <w:numFmt w:val="decimal"/>
      <w:lvlText w:val="%1."/>
      <w:legacy w:legacy="1" w:legacySpace="0" w:legacyIndent="238"/>
      <w:lvlJc w:val="left"/>
      <w:rPr>
        <w:rFonts w:ascii="Times New Roman" w:hAnsi="Times New Roman" w:cs="Times New Roman" w:hint="default"/>
      </w:rPr>
    </w:lvl>
  </w:abstractNum>
  <w:abstractNum w:abstractNumId="8">
    <w:nsid w:val="589B77A9"/>
    <w:multiLevelType w:val="singleLevel"/>
    <w:tmpl w:val="10BE9A2C"/>
    <w:lvl w:ilvl="0">
      <w:start w:val="1"/>
      <w:numFmt w:val="decimal"/>
      <w:lvlText w:val="%1."/>
      <w:legacy w:legacy="1" w:legacySpace="0" w:legacyIndent="238"/>
      <w:lvlJc w:val="left"/>
      <w:rPr>
        <w:rFonts w:ascii="Times New Roman" w:hAnsi="Times New Roman" w:cs="Times New Roman" w:hint="default"/>
      </w:rPr>
    </w:lvl>
  </w:abstractNum>
  <w:abstractNum w:abstractNumId="9">
    <w:nsid w:val="5B6442D0"/>
    <w:multiLevelType w:val="singleLevel"/>
    <w:tmpl w:val="A97099BC"/>
    <w:lvl w:ilvl="0">
      <w:start w:val="1"/>
      <w:numFmt w:val="decimal"/>
      <w:lvlText w:val="%1."/>
      <w:legacy w:legacy="1" w:legacySpace="0" w:legacyIndent="238"/>
      <w:lvlJc w:val="left"/>
      <w:rPr>
        <w:rFonts w:ascii="Times New Roman" w:hAnsi="Times New Roman" w:cs="Times New Roman" w:hint="default"/>
        <w:b/>
        <w:sz w:val="28"/>
        <w:szCs w:val="28"/>
      </w:rPr>
    </w:lvl>
  </w:abstractNum>
  <w:abstractNum w:abstractNumId="10">
    <w:nsid w:val="6FCB067B"/>
    <w:multiLevelType w:val="singleLevel"/>
    <w:tmpl w:val="84EA858A"/>
    <w:lvl w:ilvl="0">
      <w:start w:val="1"/>
      <w:numFmt w:val="decimal"/>
      <w:lvlText w:val="5.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11">
    <w:nsid w:val="77140DBB"/>
    <w:multiLevelType w:val="multilevel"/>
    <w:tmpl w:val="730AA9A6"/>
    <w:lvl w:ilvl="0">
      <w:start w:val="2"/>
      <w:numFmt w:val="decimal"/>
      <w:lvlText w:val="%1."/>
      <w:legacy w:legacy="1" w:legacySpace="0" w:legacyIndent="238"/>
      <w:lvlJc w:val="left"/>
      <w:rPr>
        <w:rFonts w:ascii="Times New Roman" w:hAnsi="Times New Roman" w:cs="Times New Roman" w:hint="default"/>
      </w:rPr>
    </w:lvl>
    <w:lvl w:ilvl="1">
      <w:start w:val="4"/>
      <w:numFmt w:val="decimal"/>
      <w:isLgl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2">
    <w:nsid w:val="7F5F22FB"/>
    <w:multiLevelType w:val="multilevel"/>
    <w:tmpl w:val="EE421C7E"/>
    <w:lvl w:ilvl="0">
      <w:start w:val="1"/>
      <w:numFmt w:val="decimal"/>
      <w:lvlText w:val="%1"/>
      <w:lvlJc w:val="left"/>
      <w:pPr>
        <w:ind w:left="708" w:hanging="708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416" w:hanging="708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24" w:hanging="708"/>
      </w:pPr>
      <w:rPr>
        <w:rFonts w:cs="Times New Roman" w:hint="default"/>
      </w:rPr>
    </w:lvl>
    <w:lvl w:ilvl="3">
      <w:start w:val="1"/>
      <w:numFmt w:val="decimal"/>
      <w:pStyle w:val="4"/>
      <w:lvlText w:val="%1.%2.%3.%4."/>
      <w:lvlJc w:val="left"/>
      <w:pPr>
        <w:ind w:left="2832" w:hanging="708"/>
      </w:pPr>
      <w:rPr>
        <w:rFonts w:cs="Times New Roman" w:hint="default"/>
      </w:rPr>
    </w:lvl>
    <w:lvl w:ilvl="4">
      <w:start w:val="1"/>
      <w:numFmt w:val="decimal"/>
      <w:pStyle w:val="5"/>
      <w:lvlText w:val="%1.%2.%3.%4.%5."/>
      <w:lvlJc w:val="left"/>
      <w:pPr>
        <w:ind w:left="3540" w:hanging="708"/>
      </w:pPr>
      <w:rPr>
        <w:rFonts w:cs="Times New Roman" w:hint="default"/>
      </w:rPr>
    </w:lvl>
    <w:lvl w:ilvl="5">
      <w:start w:val="1"/>
      <w:numFmt w:val="decimal"/>
      <w:pStyle w:val="6"/>
      <w:lvlText w:val="%1.%2.%3.%4.%5.%6."/>
      <w:lvlJc w:val="left"/>
      <w:pPr>
        <w:ind w:left="4248" w:hanging="708"/>
      </w:pPr>
      <w:rPr>
        <w:rFonts w:cs="Times New Roman" w:hint="default"/>
      </w:rPr>
    </w:lvl>
    <w:lvl w:ilvl="6">
      <w:start w:val="1"/>
      <w:numFmt w:val="decimal"/>
      <w:pStyle w:val="7"/>
      <w:lvlText w:val="%1.%2.%3.%4.%5.%6.%7."/>
      <w:lvlJc w:val="left"/>
      <w:pPr>
        <w:ind w:left="4956" w:hanging="708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."/>
      <w:lvlJc w:val="left"/>
      <w:pPr>
        <w:ind w:left="5664" w:hanging="708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."/>
      <w:lvlJc w:val="left"/>
      <w:pPr>
        <w:ind w:left="6372" w:hanging="708"/>
      </w:pPr>
      <w:rPr>
        <w:rFonts w:cs="Times New Roman" w:hint="default"/>
      </w:rPr>
    </w:lvl>
  </w:abstractNum>
  <w:num w:numId="1">
    <w:abstractNumId w:val="9"/>
  </w:num>
  <w:num w:numId="2">
    <w:abstractNumId w:val="2"/>
  </w:num>
  <w:num w:numId="3">
    <w:abstractNumId w:val="3"/>
  </w:num>
  <w:num w:numId="4">
    <w:abstractNumId w:val="10"/>
  </w:num>
  <w:num w:numId="5">
    <w:abstractNumId w:val="6"/>
  </w:num>
  <w:num w:numId="6">
    <w:abstractNumId w:val="5"/>
  </w:num>
  <w:num w:numId="7">
    <w:abstractNumId w:val="4"/>
  </w:num>
  <w:num w:numId="8">
    <w:abstractNumId w:val="0"/>
    <w:lvlOverride w:ilvl="0">
      <w:lvl w:ilvl="0">
        <w:numFmt w:val="bullet"/>
        <w:lvlText w:val="-"/>
        <w:legacy w:legacy="1" w:legacySpace="0" w:legacyIndent="144"/>
        <w:lvlJc w:val="left"/>
        <w:rPr>
          <w:rFonts w:ascii="Times New Roman" w:hAnsi="Times New Roman" w:hint="default"/>
        </w:rPr>
      </w:lvl>
    </w:lvlOverride>
  </w:num>
  <w:num w:numId="9">
    <w:abstractNumId w:val="0"/>
    <w:lvlOverride w:ilvl="0">
      <w:lvl w:ilvl="0">
        <w:numFmt w:val="bullet"/>
        <w:lvlText w:val="-"/>
        <w:legacy w:legacy="1" w:legacySpace="0" w:legacyIndent="158"/>
        <w:lvlJc w:val="left"/>
        <w:rPr>
          <w:rFonts w:ascii="Times New Roman" w:hAnsi="Times New Roman" w:hint="default"/>
        </w:rPr>
      </w:lvl>
    </w:lvlOverride>
  </w:num>
  <w:num w:numId="10">
    <w:abstractNumId w:val="0"/>
    <w:lvlOverride w:ilvl="0">
      <w:lvl w:ilvl="0">
        <w:numFmt w:val="bullet"/>
        <w:lvlText w:val="-"/>
        <w:legacy w:legacy="1" w:legacySpace="0" w:legacyIndent="151"/>
        <w:lvlJc w:val="left"/>
        <w:rPr>
          <w:rFonts w:ascii="Times New Roman" w:hAnsi="Times New Roman" w:hint="default"/>
        </w:rPr>
      </w:lvl>
    </w:lvlOverride>
  </w:num>
  <w:num w:numId="11">
    <w:abstractNumId w:val="7"/>
  </w:num>
  <w:num w:numId="12">
    <w:abstractNumId w:val="8"/>
  </w:num>
  <w:num w:numId="13">
    <w:abstractNumId w:val="11"/>
  </w:num>
  <w:num w:numId="14">
    <w:abstractNumId w:val="0"/>
    <w:lvlOverride w:ilvl="0">
      <w:lvl w:ilvl="0">
        <w:numFmt w:val="bullet"/>
        <w:lvlText w:val="-"/>
        <w:legacy w:legacy="1" w:legacySpace="0" w:legacyIndent="187"/>
        <w:lvlJc w:val="left"/>
        <w:rPr>
          <w:rFonts w:ascii="Times New Roman" w:hAnsi="Times New Roman" w:hint="default"/>
        </w:rPr>
      </w:lvl>
    </w:lvlOverride>
  </w:num>
  <w:num w:numId="15">
    <w:abstractNumId w:val="12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3553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B21AAB"/>
    <w:rsid w:val="0000361F"/>
    <w:rsid w:val="00005FDF"/>
    <w:rsid w:val="00007956"/>
    <w:rsid w:val="00007EB9"/>
    <w:rsid w:val="000112A8"/>
    <w:rsid w:val="00014CD8"/>
    <w:rsid w:val="000152D9"/>
    <w:rsid w:val="000171DD"/>
    <w:rsid w:val="0001758F"/>
    <w:rsid w:val="000208D0"/>
    <w:rsid w:val="00024C79"/>
    <w:rsid w:val="00024EE9"/>
    <w:rsid w:val="0002564D"/>
    <w:rsid w:val="00025DFD"/>
    <w:rsid w:val="000266D3"/>
    <w:rsid w:val="00031AD9"/>
    <w:rsid w:val="00034B22"/>
    <w:rsid w:val="00040D84"/>
    <w:rsid w:val="00041B25"/>
    <w:rsid w:val="000440F7"/>
    <w:rsid w:val="00045924"/>
    <w:rsid w:val="00046A1B"/>
    <w:rsid w:val="0005129A"/>
    <w:rsid w:val="00051D0B"/>
    <w:rsid w:val="0006128E"/>
    <w:rsid w:val="0006179B"/>
    <w:rsid w:val="00062D13"/>
    <w:rsid w:val="00064568"/>
    <w:rsid w:val="00065A44"/>
    <w:rsid w:val="00065D54"/>
    <w:rsid w:val="0006696B"/>
    <w:rsid w:val="00075D0A"/>
    <w:rsid w:val="00081D1A"/>
    <w:rsid w:val="00085775"/>
    <w:rsid w:val="00086264"/>
    <w:rsid w:val="00087C9D"/>
    <w:rsid w:val="00096BE5"/>
    <w:rsid w:val="000A09F0"/>
    <w:rsid w:val="000A284F"/>
    <w:rsid w:val="000A6943"/>
    <w:rsid w:val="000A6C31"/>
    <w:rsid w:val="000A7DDD"/>
    <w:rsid w:val="000B3E20"/>
    <w:rsid w:val="000B7012"/>
    <w:rsid w:val="000C1517"/>
    <w:rsid w:val="000C392A"/>
    <w:rsid w:val="000C4B60"/>
    <w:rsid w:val="000C5E14"/>
    <w:rsid w:val="000C6F36"/>
    <w:rsid w:val="000D1B6D"/>
    <w:rsid w:val="000D3B74"/>
    <w:rsid w:val="000D6A34"/>
    <w:rsid w:val="000E0C8C"/>
    <w:rsid w:val="000E6FC5"/>
    <w:rsid w:val="000E72D4"/>
    <w:rsid w:val="000E7385"/>
    <w:rsid w:val="000F2E67"/>
    <w:rsid w:val="000F4354"/>
    <w:rsid w:val="000F75F4"/>
    <w:rsid w:val="001002A8"/>
    <w:rsid w:val="00101029"/>
    <w:rsid w:val="00101987"/>
    <w:rsid w:val="00103C97"/>
    <w:rsid w:val="001065F1"/>
    <w:rsid w:val="00110310"/>
    <w:rsid w:val="00110C91"/>
    <w:rsid w:val="00114340"/>
    <w:rsid w:val="001143D7"/>
    <w:rsid w:val="00115DB1"/>
    <w:rsid w:val="00117CC5"/>
    <w:rsid w:val="00117D7E"/>
    <w:rsid w:val="0012121D"/>
    <w:rsid w:val="00125F86"/>
    <w:rsid w:val="0012755B"/>
    <w:rsid w:val="001301D0"/>
    <w:rsid w:val="00131FE3"/>
    <w:rsid w:val="001328C3"/>
    <w:rsid w:val="00136178"/>
    <w:rsid w:val="00136D88"/>
    <w:rsid w:val="00141B20"/>
    <w:rsid w:val="00141C10"/>
    <w:rsid w:val="00142418"/>
    <w:rsid w:val="00146664"/>
    <w:rsid w:val="001541A6"/>
    <w:rsid w:val="00157910"/>
    <w:rsid w:val="00163B38"/>
    <w:rsid w:val="001662A6"/>
    <w:rsid w:val="00167C73"/>
    <w:rsid w:val="00173193"/>
    <w:rsid w:val="001765C7"/>
    <w:rsid w:val="00176E47"/>
    <w:rsid w:val="001803D2"/>
    <w:rsid w:val="001836F0"/>
    <w:rsid w:val="00184B54"/>
    <w:rsid w:val="0018596B"/>
    <w:rsid w:val="00185B2D"/>
    <w:rsid w:val="00190281"/>
    <w:rsid w:val="00195354"/>
    <w:rsid w:val="0019657F"/>
    <w:rsid w:val="00197E1B"/>
    <w:rsid w:val="001B1DAE"/>
    <w:rsid w:val="001C17A4"/>
    <w:rsid w:val="001C1ED4"/>
    <w:rsid w:val="001C3014"/>
    <w:rsid w:val="001C3F44"/>
    <w:rsid w:val="001D06AA"/>
    <w:rsid w:val="001D10BE"/>
    <w:rsid w:val="001D16FE"/>
    <w:rsid w:val="001D7825"/>
    <w:rsid w:val="001E1540"/>
    <w:rsid w:val="001E182A"/>
    <w:rsid w:val="001E509D"/>
    <w:rsid w:val="001F6DD1"/>
    <w:rsid w:val="002043A2"/>
    <w:rsid w:val="00204CC8"/>
    <w:rsid w:val="00205B8D"/>
    <w:rsid w:val="00205B9C"/>
    <w:rsid w:val="0021089C"/>
    <w:rsid w:val="00211805"/>
    <w:rsid w:val="002129AD"/>
    <w:rsid w:val="0021368E"/>
    <w:rsid w:val="00215C69"/>
    <w:rsid w:val="00223713"/>
    <w:rsid w:val="00233802"/>
    <w:rsid w:val="002339AF"/>
    <w:rsid w:val="00235F30"/>
    <w:rsid w:val="00240464"/>
    <w:rsid w:val="00240AA3"/>
    <w:rsid w:val="00240B64"/>
    <w:rsid w:val="00244929"/>
    <w:rsid w:val="0024627C"/>
    <w:rsid w:val="00246F44"/>
    <w:rsid w:val="00251019"/>
    <w:rsid w:val="002517CC"/>
    <w:rsid w:val="002529B7"/>
    <w:rsid w:val="0025418D"/>
    <w:rsid w:val="002549AC"/>
    <w:rsid w:val="00256CEF"/>
    <w:rsid w:val="00260625"/>
    <w:rsid w:val="0026465A"/>
    <w:rsid w:val="002648F8"/>
    <w:rsid w:val="0026656D"/>
    <w:rsid w:val="00267501"/>
    <w:rsid w:val="0026788F"/>
    <w:rsid w:val="00271133"/>
    <w:rsid w:val="0027192B"/>
    <w:rsid w:val="002738BB"/>
    <w:rsid w:val="0027569A"/>
    <w:rsid w:val="00276B1F"/>
    <w:rsid w:val="0029253E"/>
    <w:rsid w:val="00297B6E"/>
    <w:rsid w:val="002A019F"/>
    <w:rsid w:val="002A2D90"/>
    <w:rsid w:val="002A4F53"/>
    <w:rsid w:val="002A6390"/>
    <w:rsid w:val="002B2486"/>
    <w:rsid w:val="002B35AF"/>
    <w:rsid w:val="002B64F0"/>
    <w:rsid w:val="002B7743"/>
    <w:rsid w:val="002C3FB1"/>
    <w:rsid w:val="002C468F"/>
    <w:rsid w:val="002C6F04"/>
    <w:rsid w:val="002D0BBD"/>
    <w:rsid w:val="002D2724"/>
    <w:rsid w:val="002D5B05"/>
    <w:rsid w:val="002E1D44"/>
    <w:rsid w:val="002E65A5"/>
    <w:rsid w:val="002E6C09"/>
    <w:rsid w:val="002F040C"/>
    <w:rsid w:val="002F0A34"/>
    <w:rsid w:val="002F4DEB"/>
    <w:rsid w:val="002F7D81"/>
    <w:rsid w:val="002F7FFA"/>
    <w:rsid w:val="00301B44"/>
    <w:rsid w:val="00302CE2"/>
    <w:rsid w:val="0030792C"/>
    <w:rsid w:val="00312675"/>
    <w:rsid w:val="0031487E"/>
    <w:rsid w:val="003263CD"/>
    <w:rsid w:val="00327E11"/>
    <w:rsid w:val="00346D3C"/>
    <w:rsid w:val="00350E0D"/>
    <w:rsid w:val="00354D66"/>
    <w:rsid w:val="00361416"/>
    <w:rsid w:val="00362FBC"/>
    <w:rsid w:val="003655F1"/>
    <w:rsid w:val="00374C89"/>
    <w:rsid w:val="0037608C"/>
    <w:rsid w:val="003848EB"/>
    <w:rsid w:val="00390B68"/>
    <w:rsid w:val="0039220E"/>
    <w:rsid w:val="00392954"/>
    <w:rsid w:val="00393D7C"/>
    <w:rsid w:val="003A3426"/>
    <w:rsid w:val="003B2BE3"/>
    <w:rsid w:val="003B363D"/>
    <w:rsid w:val="003B3FB8"/>
    <w:rsid w:val="003C1ED8"/>
    <w:rsid w:val="003C2767"/>
    <w:rsid w:val="003C5B4C"/>
    <w:rsid w:val="003D0F12"/>
    <w:rsid w:val="003D68B5"/>
    <w:rsid w:val="003E043C"/>
    <w:rsid w:val="003E073B"/>
    <w:rsid w:val="003E0A5E"/>
    <w:rsid w:val="003E0CA0"/>
    <w:rsid w:val="003E28B4"/>
    <w:rsid w:val="003E67D9"/>
    <w:rsid w:val="003F4669"/>
    <w:rsid w:val="004031EF"/>
    <w:rsid w:val="00403C2D"/>
    <w:rsid w:val="00403DA3"/>
    <w:rsid w:val="00403EA1"/>
    <w:rsid w:val="00403F57"/>
    <w:rsid w:val="00404D15"/>
    <w:rsid w:val="0040615E"/>
    <w:rsid w:val="00407687"/>
    <w:rsid w:val="00410A34"/>
    <w:rsid w:val="0041497A"/>
    <w:rsid w:val="00414E5B"/>
    <w:rsid w:val="00420CE7"/>
    <w:rsid w:val="00421CF0"/>
    <w:rsid w:val="0042268A"/>
    <w:rsid w:val="00423AA9"/>
    <w:rsid w:val="00423BD6"/>
    <w:rsid w:val="0042658F"/>
    <w:rsid w:val="0043015C"/>
    <w:rsid w:val="00431DED"/>
    <w:rsid w:val="00433AB4"/>
    <w:rsid w:val="00436466"/>
    <w:rsid w:val="00437E7B"/>
    <w:rsid w:val="00444B39"/>
    <w:rsid w:val="00445010"/>
    <w:rsid w:val="00446C8B"/>
    <w:rsid w:val="00447B12"/>
    <w:rsid w:val="00452D3D"/>
    <w:rsid w:val="004558E0"/>
    <w:rsid w:val="00456151"/>
    <w:rsid w:val="00462065"/>
    <w:rsid w:val="00463827"/>
    <w:rsid w:val="00464BA8"/>
    <w:rsid w:val="00465E92"/>
    <w:rsid w:val="004708C8"/>
    <w:rsid w:val="00472FE3"/>
    <w:rsid w:val="00474EDA"/>
    <w:rsid w:val="00481059"/>
    <w:rsid w:val="00481D06"/>
    <w:rsid w:val="004840A7"/>
    <w:rsid w:val="00484F59"/>
    <w:rsid w:val="004867D1"/>
    <w:rsid w:val="00486AF8"/>
    <w:rsid w:val="00491878"/>
    <w:rsid w:val="00495A2B"/>
    <w:rsid w:val="004A2841"/>
    <w:rsid w:val="004A2844"/>
    <w:rsid w:val="004B2726"/>
    <w:rsid w:val="004B2AB0"/>
    <w:rsid w:val="004B2E55"/>
    <w:rsid w:val="004C0B19"/>
    <w:rsid w:val="004C0ECF"/>
    <w:rsid w:val="004C5CC9"/>
    <w:rsid w:val="004C6E94"/>
    <w:rsid w:val="004C741E"/>
    <w:rsid w:val="004D2F84"/>
    <w:rsid w:val="004D343A"/>
    <w:rsid w:val="004D7FCC"/>
    <w:rsid w:val="004E436E"/>
    <w:rsid w:val="004E491E"/>
    <w:rsid w:val="004F06AC"/>
    <w:rsid w:val="004F0872"/>
    <w:rsid w:val="004F1C9A"/>
    <w:rsid w:val="004F39EA"/>
    <w:rsid w:val="004F67D2"/>
    <w:rsid w:val="0050086D"/>
    <w:rsid w:val="00501E2A"/>
    <w:rsid w:val="00503AD8"/>
    <w:rsid w:val="00512108"/>
    <w:rsid w:val="005172F4"/>
    <w:rsid w:val="005214E0"/>
    <w:rsid w:val="005268A3"/>
    <w:rsid w:val="00526CC8"/>
    <w:rsid w:val="005311C5"/>
    <w:rsid w:val="00537820"/>
    <w:rsid w:val="00543CD9"/>
    <w:rsid w:val="005475F2"/>
    <w:rsid w:val="00553B35"/>
    <w:rsid w:val="00557610"/>
    <w:rsid w:val="00560F25"/>
    <w:rsid w:val="005631B9"/>
    <w:rsid w:val="00566604"/>
    <w:rsid w:val="00567F34"/>
    <w:rsid w:val="005758D2"/>
    <w:rsid w:val="00576083"/>
    <w:rsid w:val="00576557"/>
    <w:rsid w:val="00582828"/>
    <w:rsid w:val="00586732"/>
    <w:rsid w:val="00586921"/>
    <w:rsid w:val="00590DDF"/>
    <w:rsid w:val="00591D85"/>
    <w:rsid w:val="005A1C82"/>
    <w:rsid w:val="005B2989"/>
    <w:rsid w:val="005B344B"/>
    <w:rsid w:val="005B5F79"/>
    <w:rsid w:val="005B7040"/>
    <w:rsid w:val="005C1224"/>
    <w:rsid w:val="005C2C46"/>
    <w:rsid w:val="005C34AA"/>
    <w:rsid w:val="005C3B36"/>
    <w:rsid w:val="005C3E02"/>
    <w:rsid w:val="005C7323"/>
    <w:rsid w:val="005D0C94"/>
    <w:rsid w:val="005D1AC9"/>
    <w:rsid w:val="005D4518"/>
    <w:rsid w:val="005D64BE"/>
    <w:rsid w:val="005E129F"/>
    <w:rsid w:val="005E34C3"/>
    <w:rsid w:val="005F39F0"/>
    <w:rsid w:val="005F5EFA"/>
    <w:rsid w:val="005F60D6"/>
    <w:rsid w:val="005F6779"/>
    <w:rsid w:val="005F6C53"/>
    <w:rsid w:val="00601534"/>
    <w:rsid w:val="00605082"/>
    <w:rsid w:val="00605D4F"/>
    <w:rsid w:val="0060628E"/>
    <w:rsid w:val="00610D08"/>
    <w:rsid w:val="00612000"/>
    <w:rsid w:val="006201B5"/>
    <w:rsid w:val="00627896"/>
    <w:rsid w:val="006376C2"/>
    <w:rsid w:val="006453D3"/>
    <w:rsid w:val="0064602F"/>
    <w:rsid w:val="00651057"/>
    <w:rsid w:val="006523BF"/>
    <w:rsid w:val="006534C2"/>
    <w:rsid w:val="0065413C"/>
    <w:rsid w:val="00655BBD"/>
    <w:rsid w:val="006613CD"/>
    <w:rsid w:val="006649AC"/>
    <w:rsid w:val="00664F26"/>
    <w:rsid w:val="00666877"/>
    <w:rsid w:val="00666E88"/>
    <w:rsid w:val="00673A5F"/>
    <w:rsid w:val="006761E7"/>
    <w:rsid w:val="00676664"/>
    <w:rsid w:val="00677C39"/>
    <w:rsid w:val="00680744"/>
    <w:rsid w:val="0068098C"/>
    <w:rsid w:val="006903F2"/>
    <w:rsid w:val="00690C41"/>
    <w:rsid w:val="00693CDE"/>
    <w:rsid w:val="00697F08"/>
    <w:rsid w:val="006A38CD"/>
    <w:rsid w:val="006A4353"/>
    <w:rsid w:val="006A6242"/>
    <w:rsid w:val="006B1675"/>
    <w:rsid w:val="006C0A37"/>
    <w:rsid w:val="006C5C54"/>
    <w:rsid w:val="006D0CD7"/>
    <w:rsid w:val="006D48E7"/>
    <w:rsid w:val="006D49C3"/>
    <w:rsid w:val="006D60DC"/>
    <w:rsid w:val="006E1C3B"/>
    <w:rsid w:val="006E6282"/>
    <w:rsid w:val="006F20E5"/>
    <w:rsid w:val="006F62CD"/>
    <w:rsid w:val="007000D6"/>
    <w:rsid w:val="007003CB"/>
    <w:rsid w:val="00702170"/>
    <w:rsid w:val="0070358E"/>
    <w:rsid w:val="0071012B"/>
    <w:rsid w:val="007113F7"/>
    <w:rsid w:val="00712216"/>
    <w:rsid w:val="0071225A"/>
    <w:rsid w:val="00712AA0"/>
    <w:rsid w:val="00723A53"/>
    <w:rsid w:val="007308CE"/>
    <w:rsid w:val="00731A46"/>
    <w:rsid w:val="00731C66"/>
    <w:rsid w:val="00734B12"/>
    <w:rsid w:val="007435D2"/>
    <w:rsid w:val="00743B36"/>
    <w:rsid w:val="00745C40"/>
    <w:rsid w:val="00747286"/>
    <w:rsid w:val="00747D35"/>
    <w:rsid w:val="0075063D"/>
    <w:rsid w:val="00756013"/>
    <w:rsid w:val="00757F16"/>
    <w:rsid w:val="00763E34"/>
    <w:rsid w:val="0076582C"/>
    <w:rsid w:val="00765B28"/>
    <w:rsid w:val="0077019D"/>
    <w:rsid w:val="007731FE"/>
    <w:rsid w:val="00776056"/>
    <w:rsid w:val="00780712"/>
    <w:rsid w:val="00781314"/>
    <w:rsid w:val="007818F4"/>
    <w:rsid w:val="007838D5"/>
    <w:rsid w:val="007852B7"/>
    <w:rsid w:val="0078656A"/>
    <w:rsid w:val="0079152E"/>
    <w:rsid w:val="00795E4A"/>
    <w:rsid w:val="00796EFF"/>
    <w:rsid w:val="007A0020"/>
    <w:rsid w:val="007A134E"/>
    <w:rsid w:val="007A2A1C"/>
    <w:rsid w:val="007A4500"/>
    <w:rsid w:val="007A7598"/>
    <w:rsid w:val="007B4941"/>
    <w:rsid w:val="007B6D42"/>
    <w:rsid w:val="007D2557"/>
    <w:rsid w:val="007D462D"/>
    <w:rsid w:val="007D6782"/>
    <w:rsid w:val="007D748B"/>
    <w:rsid w:val="007D77DD"/>
    <w:rsid w:val="007D7DB0"/>
    <w:rsid w:val="007E0C06"/>
    <w:rsid w:val="007F1E69"/>
    <w:rsid w:val="007F579B"/>
    <w:rsid w:val="007F7602"/>
    <w:rsid w:val="007F7AE5"/>
    <w:rsid w:val="0080283B"/>
    <w:rsid w:val="00811293"/>
    <w:rsid w:val="00813752"/>
    <w:rsid w:val="00814C2E"/>
    <w:rsid w:val="00815901"/>
    <w:rsid w:val="00816029"/>
    <w:rsid w:val="0082486F"/>
    <w:rsid w:val="00825006"/>
    <w:rsid w:val="00825736"/>
    <w:rsid w:val="0082637A"/>
    <w:rsid w:val="00833892"/>
    <w:rsid w:val="0083553C"/>
    <w:rsid w:val="00837AFB"/>
    <w:rsid w:val="0084032B"/>
    <w:rsid w:val="00841616"/>
    <w:rsid w:val="00844339"/>
    <w:rsid w:val="00847154"/>
    <w:rsid w:val="00854384"/>
    <w:rsid w:val="008568DA"/>
    <w:rsid w:val="00862FF6"/>
    <w:rsid w:val="00863FD1"/>
    <w:rsid w:val="008771CE"/>
    <w:rsid w:val="00881C9B"/>
    <w:rsid w:val="00885E73"/>
    <w:rsid w:val="008871BA"/>
    <w:rsid w:val="00887C1A"/>
    <w:rsid w:val="00893EC1"/>
    <w:rsid w:val="008948E8"/>
    <w:rsid w:val="00894AB9"/>
    <w:rsid w:val="008954BB"/>
    <w:rsid w:val="008A0A69"/>
    <w:rsid w:val="008A1376"/>
    <w:rsid w:val="008A66D6"/>
    <w:rsid w:val="008A7542"/>
    <w:rsid w:val="008B7435"/>
    <w:rsid w:val="008C0E60"/>
    <w:rsid w:val="008C20C4"/>
    <w:rsid w:val="008C2679"/>
    <w:rsid w:val="008C5F94"/>
    <w:rsid w:val="008C73A8"/>
    <w:rsid w:val="008D0EF9"/>
    <w:rsid w:val="008D1B54"/>
    <w:rsid w:val="008D279E"/>
    <w:rsid w:val="008D2937"/>
    <w:rsid w:val="008D40DB"/>
    <w:rsid w:val="008D439C"/>
    <w:rsid w:val="008E12EF"/>
    <w:rsid w:val="008E1487"/>
    <w:rsid w:val="008E2795"/>
    <w:rsid w:val="008E41D9"/>
    <w:rsid w:val="00901B21"/>
    <w:rsid w:val="0090521C"/>
    <w:rsid w:val="00906124"/>
    <w:rsid w:val="00906CAA"/>
    <w:rsid w:val="00910AA4"/>
    <w:rsid w:val="00911BEB"/>
    <w:rsid w:val="009156F2"/>
    <w:rsid w:val="0092098A"/>
    <w:rsid w:val="00920BD7"/>
    <w:rsid w:val="009246F6"/>
    <w:rsid w:val="00927533"/>
    <w:rsid w:val="00931F53"/>
    <w:rsid w:val="00931FBF"/>
    <w:rsid w:val="00932B71"/>
    <w:rsid w:val="009435E6"/>
    <w:rsid w:val="0094451B"/>
    <w:rsid w:val="009454CA"/>
    <w:rsid w:val="00946FCC"/>
    <w:rsid w:val="009500CB"/>
    <w:rsid w:val="00951038"/>
    <w:rsid w:val="009635BF"/>
    <w:rsid w:val="009702F8"/>
    <w:rsid w:val="0097219B"/>
    <w:rsid w:val="0097345B"/>
    <w:rsid w:val="00982136"/>
    <w:rsid w:val="00984DC3"/>
    <w:rsid w:val="009868C8"/>
    <w:rsid w:val="00987A06"/>
    <w:rsid w:val="009903E8"/>
    <w:rsid w:val="009A061F"/>
    <w:rsid w:val="009A3230"/>
    <w:rsid w:val="009A41A3"/>
    <w:rsid w:val="009A47DF"/>
    <w:rsid w:val="009A4D0B"/>
    <w:rsid w:val="009A719F"/>
    <w:rsid w:val="009B0629"/>
    <w:rsid w:val="009B12C6"/>
    <w:rsid w:val="009B18A8"/>
    <w:rsid w:val="009B36D3"/>
    <w:rsid w:val="009B5160"/>
    <w:rsid w:val="009B75ED"/>
    <w:rsid w:val="009C0E5B"/>
    <w:rsid w:val="009C59AF"/>
    <w:rsid w:val="009C721D"/>
    <w:rsid w:val="009C78C5"/>
    <w:rsid w:val="009D0DE3"/>
    <w:rsid w:val="009D15FB"/>
    <w:rsid w:val="009D4257"/>
    <w:rsid w:val="009E0DF1"/>
    <w:rsid w:val="009E36AB"/>
    <w:rsid w:val="009E477F"/>
    <w:rsid w:val="009E4ACE"/>
    <w:rsid w:val="009F30B5"/>
    <w:rsid w:val="009F371B"/>
    <w:rsid w:val="009F66BB"/>
    <w:rsid w:val="009F7BCD"/>
    <w:rsid w:val="00A01D2C"/>
    <w:rsid w:val="00A02C90"/>
    <w:rsid w:val="00A032B9"/>
    <w:rsid w:val="00A03956"/>
    <w:rsid w:val="00A0614A"/>
    <w:rsid w:val="00A11C12"/>
    <w:rsid w:val="00A11DAD"/>
    <w:rsid w:val="00A131F7"/>
    <w:rsid w:val="00A142CF"/>
    <w:rsid w:val="00A17631"/>
    <w:rsid w:val="00A17B3F"/>
    <w:rsid w:val="00A226CC"/>
    <w:rsid w:val="00A23FFE"/>
    <w:rsid w:val="00A24CDA"/>
    <w:rsid w:val="00A26B48"/>
    <w:rsid w:val="00A33249"/>
    <w:rsid w:val="00A34C01"/>
    <w:rsid w:val="00A43640"/>
    <w:rsid w:val="00A4791A"/>
    <w:rsid w:val="00A47978"/>
    <w:rsid w:val="00A50C03"/>
    <w:rsid w:val="00A53107"/>
    <w:rsid w:val="00A535C1"/>
    <w:rsid w:val="00A54A53"/>
    <w:rsid w:val="00A55D1D"/>
    <w:rsid w:val="00A564BF"/>
    <w:rsid w:val="00A62A04"/>
    <w:rsid w:val="00A64B21"/>
    <w:rsid w:val="00A669A3"/>
    <w:rsid w:val="00A7264D"/>
    <w:rsid w:val="00A74536"/>
    <w:rsid w:val="00A74F50"/>
    <w:rsid w:val="00A75A9C"/>
    <w:rsid w:val="00A861DC"/>
    <w:rsid w:val="00A917BF"/>
    <w:rsid w:val="00AA0396"/>
    <w:rsid w:val="00AA1816"/>
    <w:rsid w:val="00AB1DEF"/>
    <w:rsid w:val="00AB44B1"/>
    <w:rsid w:val="00AB6431"/>
    <w:rsid w:val="00AC0522"/>
    <w:rsid w:val="00AC32AA"/>
    <w:rsid w:val="00AC45FA"/>
    <w:rsid w:val="00AC5D1D"/>
    <w:rsid w:val="00AC6DD2"/>
    <w:rsid w:val="00AD25D0"/>
    <w:rsid w:val="00AD33EA"/>
    <w:rsid w:val="00AD4A27"/>
    <w:rsid w:val="00AE2A3B"/>
    <w:rsid w:val="00AE30FC"/>
    <w:rsid w:val="00AF2591"/>
    <w:rsid w:val="00AF466C"/>
    <w:rsid w:val="00AF496A"/>
    <w:rsid w:val="00AF68BC"/>
    <w:rsid w:val="00AF691B"/>
    <w:rsid w:val="00B0290D"/>
    <w:rsid w:val="00B07247"/>
    <w:rsid w:val="00B12BD3"/>
    <w:rsid w:val="00B130A3"/>
    <w:rsid w:val="00B14B3B"/>
    <w:rsid w:val="00B214CD"/>
    <w:rsid w:val="00B21AAB"/>
    <w:rsid w:val="00B24396"/>
    <w:rsid w:val="00B24BEF"/>
    <w:rsid w:val="00B25E16"/>
    <w:rsid w:val="00B34078"/>
    <w:rsid w:val="00B42E30"/>
    <w:rsid w:val="00B43210"/>
    <w:rsid w:val="00B43FBB"/>
    <w:rsid w:val="00B44706"/>
    <w:rsid w:val="00B44BCE"/>
    <w:rsid w:val="00B478E9"/>
    <w:rsid w:val="00B53659"/>
    <w:rsid w:val="00B53817"/>
    <w:rsid w:val="00B5395A"/>
    <w:rsid w:val="00B575B6"/>
    <w:rsid w:val="00B60CF0"/>
    <w:rsid w:val="00B60F22"/>
    <w:rsid w:val="00B62A11"/>
    <w:rsid w:val="00B63740"/>
    <w:rsid w:val="00B67377"/>
    <w:rsid w:val="00B673F9"/>
    <w:rsid w:val="00B67CB0"/>
    <w:rsid w:val="00B70DC5"/>
    <w:rsid w:val="00B72023"/>
    <w:rsid w:val="00B81E77"/>
    <w:rsid w:val="00B83AFF"/>
    <w:rsid w:val="00B860E3"/>
    <w:rsid w:val="00B90624"/>
    <w:rsid w:val="00B90856"/>
    <w:rsid w:val="00B90D62"/>
    <w:rsid w:val="00B910FA"/>
    <w:rsid w:val="00B91459"/>
    <w:rsid w:val="00B93566"/>
    <w:rsid w:val="00B9425B"/>
    <w:rsid w:val="00B94F58"/>
    <w:rsid w:val="00B96EB2"/>
    <w:rsid w:val="00BA1817"/>
    <w:rsid w:val="00BA22C8"/>
    <w:rsid w:val="00BA4C7B"/>
    <w:rsid w:val="00BC172C"/>
    <w:rsid w:val="00BC4659"/>
    <w:rsid w:val="00BC7B86"/>
    <w:rsid w:val="00BC7F6E"/>
    <w:rsid w:val="00BD0147"/>
    <w:rsid w:val="00BD0454"/>
    <w:rsid w:val="00BD19E2"/>
    <w:rsid w:val="00BD244D"/>
    <w:rsid w:val="00BD7FDB"/>
    <w:rsid w:val="00BE13AA"/>
    <w:rsid w:val="00BE24C4"/>
    <w:rsid w:val="00BE3045"/>
    <w:rsid w:val="00BE3D83"/>
    <w:rsid w:val="00BE47B5"/>
    <w:rsid w:val="00BE79C0"/>
    <w:rsid w:val="00BF505D"/>
    <w:rsid w:val="00BF5342"/>
    <w:rsid w:val="00C03006"/>
    <w:rsid w:val="00C03D51"/>
    <w:rsid w:val="00C17DA6"/>
    <w:rsid w:val="00C249AE"/>
    <w:rsid w:val="00C306A2"/>
    <w:rsid w:val="00C34059"/>
    <w:rsid w:val="00C34600"/>
    <w:rsid w:val="00C4321F"/>
    <w:rsid w:val="00C52A48"/>
    <w:rsid w:val="00C52E26"/>
    <w:rsid w:val="00C7334C"/>
    <w:rsid w:val="00C7409E"/>
    <w:rsid w:val="00C833CF"/>
    <w:rsid w:val="00C847C1"/>
    <w:rsid w:val="00C857DF"/>
    <w:rsid w:val="00C86475"/>
    <w:rsid w:val="00C87620"/>
    <w:rsid w:val="00C87AEC"/>
    <w:rsid w:val="00C937F6"/>
    <w:rsid w:val="00C9630C"/>
    <w:rsid w:val="00C96938"/>
    <w:rsid w:val="00C97604"/>
    <w:rsid w:val="00CA1442"/>
    <w:rsid w:val="00CA173F"/>
    <w:rsid w:val="00CB1F10"/>
    <w:rsid w:val="00CB33CD"/>
    <w:rsid w:val="00CB3B4F"/>
    <w:rsid w:val="00CB6133"/>
    <w:rsid w:val="00CC0650"/>
    <w:rsid w:val="00CC54D8"/>
    <w:rsid w:val="00CC6580"/>
    <w:rsid w:val="00CD186B"/>
    <w:rsid w:val="00CD35C9"/>
    <w:rsid w:val="00CD65CD"/>
    <w:rsid w:val="00CD6EAB"/>
    <w:rsid w:val="00CE31EB"/>
    <w:rsid w:val="00CF0FFD"/>
    <w:rsid w:val="00CF23EB"/>
    <w:rsid w:val="00D02012"/>
    <w:rsid w:val="00D03C09"/>
    <w:rsid w:val="00D11F2A"/>
    <w:rsid w:val="00D13659"/>
    <w:rsid w:val="00D13BDB"/>
    <w:rsid w:val="00D1459F"/>
    <w:rsid w:val="00D146C9"/>
    <w:rsid w:val="00D14984"/>
    <w:rsid w:val="00D15375"/>
    <w:rsid w:val="00D24EFC"/>
    <w:rsid w:val="00D2690E"/>
    <w:rsid w:val="00D3162F"/>
    <w:rsid w:val="00D32450"/>
    <w:rsid w:val="00D32893"/>
    <w:rsid w:val="00D35E89"/>
    <w:rsid w:val="00D36A64"/>
    <w:rsid w:val="00D465C4"/>
    <w:rsid w:val="00D46A76"/>
    <w:rsid w:val="00D62CDA"/>
    <w:rsid w:val="00D71625"/>
    <w:rsid w:val="00D718E1"/>
    <w:rsid w:val="00D740F5"/>
    <w:rsid w:val="00D76005"/>
    <w:rsid w:val="00D80306"/>
    <w:rsid w:val="00D803C2"/>
    <w:rsid w:val="00D80BA5"/>
    <w:rsid w:val="00D815A6"/>
    <w:rsid w:val="00D8180C"/>
    <w:rsid w:val="00D82D33"/>
    <w:rsid w:val="00D83656"/>
    <w:rsid w:val="00D915FC"/>
    <w:rsid w:val="00D92745"/>
    <w:rsid w:val="00DA0230"/>
    <w:rsid w:val="00DA2AD9"/>
    <w:rsid w:val="00DA2EEF"/>
    <w:rsid w:val="00DA382E"/>
    <w:rsid w:val="00DA4FBE"/>
    <w:rsid w:val="00DA5B7C"/>
    <w:rsid w:val="00DA5F80"/>
    <w:rsid w:val="00DA5FE8"/>
    <w:rsid w:val="00DC03D1"/>
    <w:rsid w:val="00DC4CAA"/>
    <w:rsid w:val="00DC5D88"/>
    <w:rsid w:val="00DC7227"/>
    <w:rsid w:val="00DD2561"/>
    <w:rsid w:val="00DD3D12"/>
    <w:rsid w:val="00DD5B45"/>
    <w:rsid w:val="00DD79A1"/>
    <w:rsid w:val="00DE0B69"/>
    <w:rsid w:val="00DE1347"/>
    <w:rsid w:val="00DE5013"/>
    <w:rsid w:val="00DE756E"/>
    <w:rsid w:val="00DF2F39"/>
    <w:rsid w:val="00DF57EA"/>
    <w:rsid w:val="00DF6E9F"/>
    <w:rsid w:val="00E0078F"/>
    <w:rsid w:val="00E0261A"/>
    <w:rsid w:val="00E07016"/>
    <w:rsid w:val="00E163F4"/>
    <w:rsid w:val="00E16990"/>
    <w:rsid w:val="00E21570"/>
    <w:rsid w:val="00E21A4E"/>
    <w:rsid w:val="00E24ADC"/>
    <w:rsid w:val="00E3198C"/>
    <w:rsid w:val="00E371FB"/>
    <w:rsid w:val="00E374F0"/>
    <w:rsid w:val="00E40C22"/>
    <w:rsid w:val="00E4326E"/>
    <w:rsid w:val="00E44246"/>
    <w:rsid w:val="00E5260D"/>
    <w:rsid w:val="00E57AC3"/>
    <w:rsid w:val="00E57D2A"/>
    <w:rsid w:val="00E64435"/>
    <w:rsid w:val="00E65FB4"/>
    <w:rsid w:val="00E66565"/>
    <w:rsid w:val="00E6724F"/>
    <w:rsid w:val="00E67798"/>
    <w:rsid w:val="00E703C0"/>
    <w:rsid w:val="00E71422"/>
    <w:rsid w:val="00E725EC"/>
    <w:rsid w:val="00E735B1"/>
    <w:rsid w:val="00E7365D"/>
    <w:rsid w:val="00E73C70"/>
    <w:rsid w:val="00E823F9"/>
    <w:rsid w:val="00E83899"/>
    <w:rsid w:val="00E84542"/>
    <w:rsid w:val="00E85C64"/>
    <w:rsid w:val="00E90510"/>
    <w:rsid w:val="00E90680"/>
    <w:rsid w:val="00E94F34"/>
    <w:rsid w:val="00E95BEC"/>
    <w:rsid w:val="00EA15AE"/>
    <w:rsid w:val="00EA6E5D"/>
    <w:rsid w:val="00EA7485"/>
    <w:rsid w:val="00EB36ED"/>
    <w:rsid w:val="00EC323B"/>
    <w:rsid w:val="00EC3508"/>
    <w:rsid w:val="00EC39F8"/>
    <w:rsid w:val="00EC415A"/>
    <w:rsid w:val="00EC4518"/>
    <w:rsid w:val="00ED4017"/>
    <w:rsid w:val="00ED66EF"/>
    <w:rsid w:val="00ED6B5D"/>
    <w:rsid w:val="00ED777D"/>
    <w:rsid w:val="00EE0D4C"/>
    <w:rsid w:val="00EE7012"/>
    <w:rsid w:val="00EE7897"/>
    <w:rsid w:val="00EF04A5"/>
    <w:rsid w:val="00EF2077"/>
    <w:rsid w:val="00EF302F"/>
    <w:rsid w:val="00EF409B"/>
    <w:rsid w:val="00F002A4"/>
    <w:rsid w:val="00F012FF"/>
    <w:rsid w:val="00F04C66"/>
    <w:rsid w:val="00F0511A"/>
    <w:rsid w:val="00F058E1"/>
    <w:rsid w:val="00F11298"/>
    <w:rsid w:val="00F129BC"/>
    <w:rsid w:val="00F12BD6"/>
    <w:rsid w:val="00F31378"/>
    <w:rsid w:val="00F31716"/>
    <w:rsid w:val="00F40FBC"/>
    <w:rsid w:val="00F41CFD"/>
    <w:rsid w:val="00F44188"/>
    <w:rsid w:val="00F4653D"/>
    <w:rsid w:val="00F4776A"/>
    <w:rsid w:val="00F6092E"/>
    <w:rsid w:val="00F61AE6"/>
    <w:rsid w:val="00F65599"/>
    <w:rsid w:val="00F66004"/>
    <w:rsid w:val="00F735B6"/>
    <w:rsid w:val="00F821FE"/>
    <w:rsid w:val="00F834A4"/>
    <w:rsid w:val="00F84755"/>
    <w:rsid w:val="00F848FE"/>
    <w:rsid w:val="00F92188"/>
    <w:rsid w:val="00F9438A"/>
    <w:rsid w:val="00F94C72"/>
    <w:rsid w:val="00FA2A05"/>
    <w:rsid w:val="00FA6B6B"/>
    <w:rsid w:val="00FA72B4"/>
    <w:rsid w:val="00FA7470"/>
    <w:rsid w:val="00FB4ED0"/>
    <w:rsid w:val="00FB55A8"/>
    <w:rsid w:val="00FB694C"/>
    <w:rsid w:val="00FC203B"/>
    <w:rsid w:val="00FC2AE2"/>
    <w:rsid w:val="00FC4DE3"/>
    <w:rsid w:val="00FC5606"/>
    <w:rsid w:val="00FD227E"/>
    <w:rsid w:val="00FE002E"/>
    <w:rsid w:val="00FE1C2D"/>
    <w:rsid w:val="00FE1EF4"/>
    <w:rsid w:val="00FE3759"/>
    <w:rsid w:val="00FE666C"/>
    <w:rsid w:val="00FE6FC8"/>
    <w:rsid w:val="00FE72A8"/>
    <w:rsid w:val="00FF0D77"/>
    <w:rsid w:val="00FF2307"/>
    <w:rsid w:val="00FF5653"/>
    <w:rsid w:val="00FF7A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A48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paragraph" w:styleId="1">
    <w:name w:val="heading 1"/>
    <w:aliases w:val="Titre 1 Car,новая страница,заголовок 1,CPRHeading 1,Section,Main,h1,Heading1,1.,Head 9,Раздел,Заголовок 1 Знак Знак,EIA H1,Section Heading,add 1,add 1 Char,Heading 1 Char,Heading Char,1,H1,Heading 1_Rus,Heading1 + 12 пт"/>
    <w:basedOn w:val="a"/>
    <w:next w:val="a"/>
    <w:link w:val="10"/>
    <w:uiPriority w:val="9"/>
    <w:qFormat/>
    <w:rsid w:val="00D35E89"/>
    <w:pPr>
      <w:keepNext/>
      <w:widowControl/>
      <w:autoSpaceDE/>
      <w:autoSpaceDN/>
      <w:adjustRightInd/>
      <w:spacing w:before="240" w:after="60" w:line="276" w:lineRule="auto"/>
      <w:ind w:firstLine="709"/>
      <w:jc w:val="both"/>
      <w:outlineLvl w:val="0"/>
    </w:pPr>
    <w:rPr>
      <w:rFonts w:ascii="Arial" w:hAnsi="Arial"/>
      <w:b/>
      <w:bCs/>
      <w:kern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1C9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aliases w:val="Titre 4 Car,Titre 4 Car Car,Titre 4 Car1"/>
    <w:basedOn w:val="a"/>
    <w:next w:val="a"/>
    <w:link w:val="40"/>
    <w:uiPriority w:val="9"/>
    <w:qFormat/>
    <w:rsid w:val="00D35E89"/>
    <w:pPr>
      <w:keepNext/>
      <w:widowControl/>
      <w:numPr>
        <w:ilvl w:val="3"/>
        <w:numId w:val="15"/>
      </w:numPr>
      <w:autoSpaceDE/>
      <w:autoSpaceDN/>
      <w:adjustRightInd/>
      <w:spacing w:before="240" w:after="60"/>
      <w:jc w:val="both"/>
      <w:outlineLvl w:val="3"/>
    </w:pPr>
    <w:rPr>
      <w:rFonts w:ascii="Arial" w:hAnsi="Arial"/>
      <w:szCs w:val="20"/>
    </w:rPr>
  </w:style>
  <w:style w:type="paragraph" w:styleId="5">
    <w:name w:val="heading 5"/>
    <w:aliases w:val="Titre 5 Car"/>
    <w:basedOn w:val="a"/>
    <w:next w:val="a"/>
    <w:link w:val="50"/>
    <w:uiPriority w:val="9"/>
    <w:qFormat/>
    <w:rsid w:val="00D35E89"/>
    <w:pPr>
      <w:widowControl/>
      <w:numPr>
        <w:ilvl w:val="4"/>
        <w:numId w:val="15"/>
      </w:numPr>
      <w:autoSpaceDE/>
      <w:autoSpaceDN/>
      <w:adjustRightInd/>
      <w:spacing w:before="240" w:after="60"/>
      <w:jc w:val="both"/>
      <w:outlineLvl w:val="4"/>
    </w:pPr>
    <w:rPr>
      <w:rFonts w:ascii="Arial" w:hAnsi="Arial"/>
      <w:sz w:val="22"/>
      <w:szCs w:val="20"/>
    </w:rPr>
  </w:style>
  <w:style w:type="paragraph" w:styleId="6">
    <w:name w:val="heading 6"/>
    <w:aliases w:val="tt"/>
    <w:basedOn w:val="a"/>
    <w:next w:val="a"/>
    <w:link w:val="60"/>
    <w:uiPriority w:val="9"/>
    <w:qFormat/>
    <w:rsid w:val="00D35E89"/>
    <w:pPr>
      <w:widowControl/>
      <w:numPr>
        <w:ilvl w:val="5"/>
        <w:numId w:val="15"/>
      </w:numPr>
      <w:autoSpaceDE/>
      <w:autoSpaceDN/>
      <w:adjustRightInd/>
      <w:spacing w:before="240" w:after="60"/>
      <w:jc w:val="both"/>
      <w:outlineLvl w:val="5"/>
    </w:pPr>
    <w:rPr>
      <w:rFonts w:ascii="Arial" w:hAnsi="Arial"/>
      <w:i/>
      <w:sz w:val="22"/>
      <w:szCs w:val="20"/>
    </w:rPr>
  </w:style>
  <w:style w:type="paragraph" w:styleId="7">
    <w:name w:val="heading 7"/>
    <w:basedOn w:val="a"/>
    <w:next w:val="a"/>
    <w:link w:val="70"/>
    <w:uiPriority w:val="9"/>
    <w:qFormat/>
    <w:rsid w:val="00D35E89"/>
    <w:pPr>
      <w:widowControl/>
      <w:numPr>
        <w:ilvl w:val="6"/>
        <w:numId w:val="15"/>
      </w:numPr>
      <w:autoSpaceDE/>
      <w:autoSpaceDN/>
      <w:adjustRightInd/>
      <w:spacing w:before="240" w:after="60"/>
      <w:jc w:val="both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uiPriority w:val="9"/>
    <w:qFormat/>
    <w:rsid w:val="00D35E89"/>
    <w:pPr>
      <w:widowControl/>
      <w:numPr>
        <w:ilvl w:val="7"/>
        <w:numId w:val="15"/>
      </w:numPr>
      <w:autoSpaceDE/>
      <w:autoSpaceDN/>
      <w:adjustRightInd/>
      <w:spacing w:before="240" w:after="60"/>
      <w:jc w:val="both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uiPriority w:val="9"/>
    <w:qFormat/>
    <w:rsid w:val="00D35E89"/>
    <w:pPr>
      <w:widowControl/>
      <w:numPr>
        <w:ilvl w:val="8"/>
        <w:numId w:val="15"/>
      </w:numPr>
      <w:autoSpaceDE/>
      <w:autoSpaceDN/>
      <w:adjustRightInd/>
      <w:spacing w:before="240" w:after="60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Titre 1 Car Знак,новая страница Знак,заголовок 1 Знак,CPRHeading 1 Знак,Section Знак,Main Знак,h1 Знак,Heading1 Знак,1. Знак,Head 9 Знак,Раздел Знак,Заголовок 1 Знак Знак Знак,EIA H1 Знак,Section Heading Знак,add 1 Знак,add 1 Char Знак"/>
    <w:basedOn w:val="a0"/>
    <w:link w:val="1"/>
    <w:uiPriority w:val="9"/>
    <w:locked/>
    <w:rsid w:val="00D35E89"/>
    <w:rPr>
      <w:rFonts w:ascii="Arial" w:hAnsi="Arial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881C9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aliases w:val="Titre 4 Car Знак,Titre 4 Car Car Знак,Titre 4 Car1 Знак"/>
    <w:basedOn w:val="a0"/>
    <w:link w:val="4"/>
    <w:uiPriority w:val="9"/>
    <w:locked/>
    <w:rsid w:val="00D35E89"/>
    <w:rPr>
      <w:rFonts w:ascii="Arial" w:hAnsi="Arial" w:cs="Times New Roman"/>
      <w:sz w:val="20"/>
      <w:szCs w:val="20"/>
    </w:rPr>
  </w:style>
  <w:style w:type="character" w:customStyle="1" w:styleId="50">
    <w:name w:val="Заголовок 5 Знак"/>
    <w:aliases w:val="Titre 5 Car Знак"/>
    <w:basedOn w:val="a0"/>
    <w:link w:val="5"/>
    <w:uiPriority w:val="9"/>
    <w:locked/>
    <w:rsid w:val="00D35E89"/>
    <w:rPr>
      <w:rFonts w:ascii="Arial" w:hAnsi="Arial" w:cs="Times New Roman"/>
      <w:sz w:val="20"/>
      <w:szCs w:val="20"/>
    </w:rPr>
  </w:style>
  <w:style w:type="character" w:customStyle="1" w:styleId="60">
    <w:name w:val="Заголовок 6 Знак"/>
    <w:aliases w:val="tt Знак"/>
    <w:basedOn w:val="a0"/>
    <w:link w:val="6"/>
    <w:uiPriority w:val="9"/>
    <w:locked/>
    <w:rsid w:val="00D35E89"/>
    <w:rPr>
      <w:rFonts w:ascii="Arial" w:hAnsi="Arial" w:cs="Times New Roman"/>
      <w:i/>
      <w:sz w:val="20"/>
      <w:szCs w:val="20"/>
    </w:rPr>
  </w:style>
  <w:style w:type="character" w:customStyle="1" w:styleId="70">
    <w:name w:val="Заголовок 7 Знак"/>
    <w:basedOn w:val="a0"/>
    <w:link w:val="7"/>
    <w:uiPriority w:val="9"/>
    <w:locked/>
    <w:rsid w:val="00D35E89"/>
    <w:rPr>
      <w:rFonts w:ascii="Arial" w:hAnsi="Arial" w:cs="Times New Roman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locked/>
    <w:rsid w:val="00D35E89"/>
    <w:rPr>
      <w:rFonts w:ascii="Arial" w:hAnsi="Arial" w:cs="Times New Roman"/>
      <w:i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locked/>
    <w:rsid w:val="00D35E89"/>
    <w:rPr>
      <w:rFonts w:ascii="Arial" w:hAnsi="Arial" w:cs="Times New Roman"/>
      <w:b/>
      <w:i/>
      <w:sz w:val="20"/>
      <w:szCs w:val="20"/>
    </w:rPr>
  </w:style>
  <w:style w:type="paragraph" w:customStyle="1" w:styleId="Style1">
    <w:name w:val="Style1"/>
    <w:basedOn w:val="a"/>
    <w:uiPriority w:val="99"/>
    <w:rsid w:val="00C52A48"/>
    <w:pPr>
      <w:spacing w:line="367" w:lineRule="exact"/>
      <w:jc w:val="center"/>
    </w:pPr>
  </w:style>
  <w:style w:type="paragraph" w:customStyle="1" w:styleId="Style2">
    <w:name w:val="Style2"/>
    <w:basedOn w:val="a"/>
    <w:uiPriority w:val="99"/>
    <w:rsid w:val="00C52A48"/>
  </w:style>
  <w:style w:type="paragraph" w:customStyle="1" w:styleId="Style3">
    <w:name w:val="Style3"/>
    <w:basedOn w:val="a"/>
    <w:uiPriority w:val="99"/>
    <w:rsid w:val="00C52A48"/>
    <w:pPr>
      <w:spacing w:line="598" w:lineRule="exact"/>
      <w:jc w:val="both"/>
    </w:pPr>
  </w:style>
  <w:style w:type="paragraph" w:customStyle="1" w:styleId="Style4">
    <w:name w:val="Style4"/>
    <w:basedOn w:val="a"/>
    <w:uiPriority w:val="99"/>
    <w:rsid w:val="00C52A48"/>
    <w:pPr>
      <w:jc w:val="both"/>
    </w:pPr>
  </w:style>
  <w:style w:type="paragraph" w:customStyle="1" w:styleId="Style5">
    <w:name w:val="Style5"/>
    <w:basedOn w:val="a"/>
    <w:uiPriority w:val="99"/>
    <w:rsid w:val="00C52A48"/>
    <w:pPr>
      <w:spacing w:line="554" w:lineRule="exact"/>
      <w:jc w:val="center"/>
    </w:pPr>
  </w:style>
  <w:style w:type="paragraph" w:customStyle="1" w:styleId="Style6">
    <w:name w:val="Style6"/>
    <w:basedOn w:val="a"/>
    <w:uiPriority w:val="99"/>
    <w:rsid w:val="00C52A48"/>
  </w:style>
  <w:style w:type="paragraph" w:customStyle="1" w:styleId="Style7">
    <w:name w:val="Style7"/>
    <w:basedOn w:val="a"/>
    <w:uiPriority w:val="99"/>
    <w:rsid w:val="00C52A48"/>
    <w:pPr>
      <w:spacing w:line="295" w:lineRule="exact"/>
      <w:ind w:firstLine="713"/>
      <w:jc w:val="both"/>
    </w:pPr>
  </w:style>
  <w:style w:type="paragraph" w:customStyle="1" w:styleId="Style8">
    <w:name w:val="Style8"/>
    <w:basedOn w:val="a"/>
    <w:uiPriority w:val="99"/>
    <w:rsid w:val="00C52A48"/>
    <w:pPr>
      <w:spacing w:line="968" w:lineRule="exact"/>
    </w:pPr>
  </w:style>
  <w:style w:type="paragraph" w:customStyle="1" w:styleId="Style9">
    <w:name w:val="Style9"/>
    <w:basedOn w:val="a"/>
    <w:uiPriority w:val="99"/>
    <w:rsid w:val="00C52A48"/>
    <w:pPr>
      <w:spacing w:line="965" w:lineRule="exact"/>
      <w:jc w:val="both"/>
    </w:pPr>
  </w:style>
  <w:style w:type="paragraph" w:customStyle="1" w:styleId="Style10">
    <w:name w:val="Style10"/>
    <w:basedOn w:val="a"/>
    <w:uiPriority w:val="99"/>
    <w:rsid w:val="00C52A48"/>
  </w:style>
  <w:style w:type="paragraph" w:customStyle="1" w:styleId="Style11">
    <w:name w:val="Style11"/>
    <w:basedOn w:val="a"/>
    <w:uiPriority w:val="99"/>
    <w:rsid w:val="00C52A48"/>
  </w:style>
  <w:style w:type="paragraph" w:customStyle="1" w:styleId="Style12">
    <w:name w:val="Style12"/>
    <w:basedOn w:val="a"/>
    <w:uiPriority w:val="99"/>
    <w:rsid w:val="00C52A48"/>
    <w:pPr>
      <w:jc w:val="center"/>
    </w:pPr>
  </w:style>
  <w:style w:type="paragraph" w:customStyle="1" w:styleId="Style13">
    <w:name w:val="Style13"/>
    <w:basedOn w:val="a"/>
    <w:uiPriority w:val="99"/>
    <w:rsid w:val="00C52A48"/>
    <w:pPr>
      <w:spacing w:line="342" w:lineRule="exact"/>
      <w:ind w:firstLine="562"/>
      <w:jc w:val="both"/>
    </w:pPr>
  </w:style>
  <w:style w:type="paragraph" w:customStyle="1" w:styleId="Style14">
    <w:name w:val="Style14"/>
    <w:basedOn w:val="a"/>
    <w:uiPriority w:val="99"/>
    <w:rsid w:val="00C52A48"/>
    <w:pPr>
      <w:spacing w:line="598" w:lineRule="exact"/>
      <w:ind w:firstLine="619"/>
    </w:pPr>
  </w:style>
  <w:style w:type="paragraph" w:customStyle="1" w:styleId="Style15">
    <w:name w:val="Style15"/>
    <w:basedOn w:val="a"/>
    <w:uiPriority w:val="99"/>
    <w:rsid w:val="00C52A48"/>
    <w:pPr>
      <w:spacing w:line="367" w:lineRule="exact"/>
    </w:pPr>
  </w:style>
  <w:style w:type="paragraph" w:customStyle="1" w:styleId="Style16">
    <w:name w:val="Style16"/>
    <w:basedOn w:val="a"/>
    <w:uiPriority w:val="99"/>
    <w:rsid w:val="00C52A48"/>
  </w:style>
  <w:style w:type="paragraph" w:customStyle="1" w:styleId="Style17">
    <w:name w:val="Style17"/>
    <w:basedOn w:val="a"/>
    <w:uiPriority w:val="99"/>
    <w:rsid w:val="00C52A48"/>
  </w:style>
  <w:style w:type="paragraph" w:customStyle="1" w:styleId="Style18">
    <w:name w:val="Style18"/>
    <w:basedOn w:val="a"/>
    <w:uiPriority w:val="99"/>
    <w:rsid w:val="00C52A48"/>
    <w:pPr>
      <w:spacing w:line="301" w:lineRule="exact"/>
      <w:ind w:firstLine="691"/>
      <w:jc w:val="both"/>
    </w:pPr>
  </w:style>
  <w:style w:type="paragraph" w:customStyle="1" w:styleId="Style19">
    <w:name w:val="Style19"/>
    <w:basedOn w:val="a"/>
    <w:uiPriority w:val="99"/>
    <w:rsid w:val="00C52A48"/>
  </w:style>
  <w:style w:type="paragraph" w:customStyle="1" w:styleId="Style20">
    <w:name w:val="Style20"/>
    <w:basedOn w:val="a"/>
    <w:uiPriority w:val="99"/>
    <w:rsid w:val="00C52A48"/>
  </w:style>
  <w:style w:type="paragraph" w:customStyle="1" w:styleId="Style21">
    <w:name w:val="Style21"/>
    <w:basedOn w:val="a"/>
    <w:uiPriority w:val="99"/>
    <w:rsid w:val="00C52A48"/>
  </w:style>
  <w:style w:type="paragraph" w:customStyle="1" w:styleId="Style22">
    <w:name w:val="Style22"/>
    <w:basedOn w:val="a"/>
    <w:uiPriority w:val="99"/>
    <w:rsid w:val="00C52A48"/>
    <w:pPr>
      <w:spacing w:line="295" w:lineRule="exact"/>
      <w:ind w:hanging="1598"/>
      <w:jc w:val="both"/>
    </w:pPr>
  </w:style>
  <w:style w:type="paragraph" w:customStyle="1" w:styleId="Style23">
    <w:name w:val="Style23"/>
    <w:basedOn w:val="a"/>
    <w:uiPriority w:val="99"/>
    <w:rsid w:val="00C52A48"/>
    <w:pPr>
      <w:spacing w:line="288" w:lineRule="exact"/>
    </w:pPr>
  </w:style>
  <w:style w:type="paragraph" w:customStyle="1" w:styleId="Style24">
    <w:name w:val="Style24"/>
    <w:basedOn w:val="a"/>
    <w:uiPriority w:val="99"/>
    <w:rsid w:val="00C52A48"/>
    <w:pPr>
      <w:spacing w:line="281" w:lineRule="exact"/>
      <w:jc w:val="both"/>
    </w:pPr>
  </w:style>
  <w:style w:type="paragraph" w:customStyle="1" w:styleId="Style25">
    <w:name w:val="Style25"/>
    <w:basedOn w:val="a"/>
    <w:uiPriority w:val="99"/>
    <w:rsid w:val="00C52A48"/>
  </w:style>
  <w:style w:type="paragraph" w:customStyle="1" w:styleId="Style26">
    <w:name w:val="Style26"/>
    <w:basedOn w:val="a"/>
    <w:uiPriority w:val="99"/>
    <w:rsid w:val="00C52A48"/>
    <w:pPr>
      <w:spacing w:line="259" w:lineRule="exact"/>
    </w:pPr>
  </w:style>
  <w:style w:type="paragraph" w:customStyle="1" w:styleId="Style27">
    <w:name w:val="Style27"/>
    <w:basedOn w:val="a"/>
    <w:uiPriority w:val="99"/>
    <w:rsid w:val="00C52A48"/>
    <w:pPr>
      <w:spacing w:line="301" w:lineRule="exact"/>
      <w:ind w:firstLine="706"/>
    </w:pPr>
  </w:style>
  <w:style w:type="paragraph" w:customStyle="1" w:styleId="Style28">
    <w:name w:val="Style28"/>
    <w:basedOn w:val="a"/>
    <w:uiPriority w:val="99"/>
    <w:rsid w:val="00C52A48"/>
    <w:pPr>
      <w:spacing w:line="299" w:lineRule="exact"/>
      <w:ind w:firstLine="778"/>
      <w:jc w:val="both"/>
    </w:pPr>
  </w:style>
  <w:style w:type="paragraph" w:customStyle="1" w:styleId="Style29">
    <w:name w:val="Style29"/>
    <w:basedOn w:val="a"/>
    <w:uiPriority w:val="99"/>
    <w:rsid w:val="00C52A48"/>
    <w:pPr>
      <w:spacing w:line="295" w:lineRule="exact"/>
      <w:ind w:firstLine="698"/>
      <w:jc w:val="both"/>
    </w:pPr>
  </w:style>
  <w:style w:type="character" w:customStyle="1" w:styleId="FontStyle31">
    <w:name w:val="Font Style31"/>
    <w:basedOn w:val="a0"/>
    <w:uiPriority w:val="99"/>
    <w:rsid w:val="00C52A48"/>
    <w:rPr>
      <w:rFonts w:ascii="Arial Black" w:hAnsi="Arial Black" w:cs="Arial Black"/>
      <w:spacing w:val="20"/>
      <w:sz w:val="26"/>
      <w:szCs w:val="26"/>
    </w:rPr>
  </w:style>
  <w:style w:type="character" w:customStyle="1" w:styleId="FontStyle32">
    <w:name w:val="Font Style32"/>
    <w:basedOn w:val="a0"/>
    <w:uiPriority w:val="99"/>
    <w:rsid w:val="00C52A48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33">
    <w:name w:val="Font Style33"/>
    <w:basedOn w:val="a0"/>
    <w:uiPriority w:val="99"/>
    <w:rsid w:val="00C52A48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4">
    <w:name w:val="Font Style34"/>
    <w:basedOn w:val="a0"/>
    <w:uiPriority w:val="99"/>
    <w:rsid w:val="00C52A48"/>
    <w:rPr>
      <w:rFonts w:ascii="Times New Roman" w:hAnsi="Times New Roman" w:cs="Times New Roman"/>
      <w:sz w:val="24"/>
      <w:szCs w:val="24"/>
    </w:rPr>
  </w:style>
  <w:style w:type="character" w:customStyle="1" w:styleId="FontStyle35">
    <w:name w:val="Font Style35"/>
    <w:basedOn w:val="a0"/>
    <w:uiPriority w:val="99"/>
    <w:rsid w:val="00C52A48"/>
    <w:rPr>
      <w:rFonts w:ascii="Times New Roman" w:hAnsi="Times New Roman" w:cs="Times New Roman"/>
      <w:smallCaps/>
      <w:sz w:val="24"/>
      <w:szCs w:val="24"/>
    </w:rPr>
  </w:style>
  <w:style w:type="character" w:customStyle="1" w:styleId="FontStyle36">
    <w:name w:val="Font Style36"/>
    <w:basedOn w:val="a0"/>
    <w:uiPriority w:val="99"/>
    <w:rsid w:val="00C52A48"/>
    <w:rPr>
      <w:rFonts w:ascii="Sylfaen" w:hAnsi="Sylfaen" w:cs="Sylfaen"/>
      <w:b/>
      <w:bCs/>
      <w:sz w:val="24"/>
      <w:szCs w:val="24"/>
    </w:rPr>
  </w:style>
  <w:style w:type="character" w:customStyle="1" w:styleId="FontStyle37">
    <w:name w:val="Font Style37"/>
    <w:basedOn w:val="a0"/>
    <w:uiPriority w:val="99"/>
    <w:rsid w:val="00C52A48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38">
    <w:name w:val="Font Style38"/>
    <w:basedOn w:val="a0"/>
    <w:uiPriority w:val="99"/>
    <w:rsid w:val="00C52A48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9">
    <w:name w:val="Font Style39"/>
    <w:basedOn w:val="a0"/>
    <w:uiPriority w:val="99"/>
    <w:rsid w:val="00C52A48"/>
    <w:rPr>
      <w:rFonts w:ascii="Georgia" w:hAnsi="Georgia" w:cs="Georgia"/>
      <w:sz w:val="22"/>
      <w:szCs w:val="22"/>
    </w:rPr>
  </w:style>
  <w:style w:type="character" w:customStyle="1" w:styleId="FontStyle40">
    <w:name w:val="Font Style40"/>
    <w:basedOn w:val="a0"/>
    <w:uiPriority w:val="99"/>
    <w:rsid w:val="00C52A48"/>
    <w:rPr>
      <w:rFonts w:ascii="Times New Roman" w:hAnsi="Times New Roman" w:cs="Times New Roman"/>
      <w:i/>
      <w:iCs/>
      <w:spacing w:val="-10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2A019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A019F"/>
    <w:rPr>
      <w:rFonts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2A019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2A019F"/>
    <w:rPr>
      <w:rFonts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2A019F"/>
    <w:rPr>
      <w:rFonts w:cs="Times New Roman"/>
      <w:color w:val="0000FF" w:themeColor="hyperlink"/>
      <w:u w:val="single"/>
    </w:rPr>
  </w:style>
  <w:style w:type="table" w:styleId="a8">
    <w:name w:val="Table Grid"/>
    <w:basedOn w:val="a1"/>
    <w:uiPriority w:val="59"/>
    <w:rsid w:val="00557610"/>
    <w:rPr>
      <w:rFonts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99"/>
    <w:qFormat/>
    <w:rsid w:val="0042268A"/>
    <w:pPr>
      <w:widowControl/>
      <w:autoSpaceDE/>
      <w:autoSpaceDN/>
      <w:adjustRightInd/>
      <w:ind w:left="720" w:firstLine="709"/>
      <w:contextualSpacing/>
      <w:jc w:val="both"/>
    </w:pPr>
  </w:style>
  <w:style w:type="paragraph" w:customStyle="1" w:styleId="31">
    <w:name w:val="Стиль Заголовок 3 + подчеркивание"/>
    <w:basedOn w:val="3"/>
    <w:rsid w:val="00881C9B"/>
    <w:pPr>
      <w:widowControl/>
      <w:autoSpaceDE/>
      <w:autoSpaceDN/>
      <w:adjustRightInd/>
      <w:spacing w:before="120" w:after="0"/>
      <w:ind w:firstLine="709"/>
      <w:jc w:val="center"/>
    </w:pPr>
    <w:rPr>
      <w:rFonts w:ascii="Times New Roman" w:eastAsia="SimSun" w:hAnsi="Times New Roman" w:cs="Arial"/>
      <w:sz w:val="24"/>
      <w:szCs w:val="24"/>
      <w:u w:val="single"/>
      <w:lang w:eastAsia="zh-CN"/>
    </w:rPr>
  </w:style>
  <w:style w:type="character" w:customStyle="1" w:styleId="apple-converted-space">
    <w:name w:val="apple-converted-space"/>
    <w:basedOn w:val="a0"/>
    <w:rsid w:val="00F129BC"/>
    <w:rPr>
      <w:rFonts w:cs="Times New Roman"/>
    </w:rPr>
  </w:style>
  <w:style w:type="paragraph" w:styleId="aa">
    <w:name w:val="No Spacing"/>
    <w:uiPriority w:val="1"/>
    <w:qFormat/>
    <w:rsid w:val="00F41CFD"/>
    <w:pPr>
      <w:overflowPunct w:val="0"/>
      <w:autoSpaceDE w:val="0"/>
      <w:autoSpaceDN w:val="0"/>
      <w:adjustRightInd w:val="0"/>
      <w:textAlignment w:val="baseline"/>
    </w:pPr>
    <w:rPr>
      <w:rFonts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799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9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zimut_45@mail.r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640DFD-6766-4F36-893E-919B75E61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2871</TotalTime>
  <Pages>6</Pages>
  <Words>805</Words>
  <Characters>6458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InWin2</dc:creator>
  <cp:lastModifiedBy>InWin2</cp:lastModifiedBy>
  <cp:revision>151</cp:revision>
  <cp:lastPrinted>2017-05-16T07:55:00Z</cp:lastPrinted>
  <dcterms:created xsi:type="dcterms:W3CDTF">2016-08-17T11:08:00Z</dcterms:created>
  <dcterms:modified xsi:type="dcterms:W3CDTF">2018-05-20T12:18:00Z</dcterms:modified>
</cp:coreProperties>
</file>